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524BBD5" w14:textId="07F903A8" w:rsidR="003B0D23" w:rsidRPr="00126B64" w:rsidRDefault="003B0D23" w:rsidP="003B0D23">
      <w:pPr>
        <w:pStyle w:val="FranklinGothicBook1013pt"/>
        <w:spacing w:before="281" w:after="281" w:line="280" w:lineRule="atLeast"/>
        <w:rPr>
          <w:rFonts w:ascii="Calibri" w:hAnsi="Calibri" w:cs="Calibri"/>
          <w:b/>
          <w:bCs/>
          <w:sz w:val="28"/>
          <w:szCs w:val="28"/>
          <w:lang w:val="en-US"/>
        </w:rPr>
      </w:pPr>
      <w:r w:rsidRPr="00126B64">
        <w:rPr>
          <w:rFonts w:ascii="Calibri" w:hAnsi="Calibri" w:cs="Calibri"/>
          <w:b/>
          <w:bCs/>
          <w:sz w:val="28"/>
          <w:szCs w:val="28"/>
          <w:lang w:val="en-US"/>
        </w:rPr>
        <w:t>Eligibility Criteria (Tick as Applicable)</w:t>
      </w:r>
    </w:p>
    <w:p w14:paraId="5D46986B" w14:textId="77777777" w:rsidR="003B0D23" w:rsidRPr="00126B64" w:rsidRDefault="003B0D23" w:rsidP="003B0D23">
      <w:pPr>
        <w:spacing w:before="240" w:after="240" w:line="280" w:lineRule="atLeast"/>
        <w:rPr>
          <w:rFonts w:ascii="Calibri" w:eastAsiaTheme="minorEastAsia" w:hAnsi="Calibri" w:cs="Calibri"/>
          <w:i/>
          <w:iCs/>
          <w:sz w:val="22"/>
          <w:szCs w:val="22"/>
          <w:lang w:val="en-US"/>
        </w:rPr>
      </w:pPr>
      <w:r w:rsidRPr="00126B64">
        <w:rPr>
          <w:rFonts w:ascii="Calibri" w:eastAsiaTheme="minorEastAsia" w:hAnsi="Calibri" w:cs="Calibri"/>
          <w:i/>
          <w:iCs/>
          <w:sz w:val="22"/>
          <w:szCs w:val="22"/>
          <w:lang w:val="en-US"/>
        </w:rPr>
        <w:t>The applicant confirms that none of the following conditions apply:</w:t>
      </w:r>
    </w:p>
    <w:p w14:paraId="68BC0475" w14:textId="1D225D1E" w:rsidR="003B0D23" w:rsidRPr="00126B64" w:rsidRDefault="00000000" w:rsidP="00126B64">
      <w:pPr>
        <w:jc w:val="both"/>
        <w:rPr>
          <w:rFonts w:ascii="Calibri" w:eastAsiaTheme="minorEastAsia" w:hAnsi="Calibri" w:cs="Calibri"/>
          <w:b/>
          <w:bCs/>
          <w:sz w:val="22"/>
          <w:szCs w:val="22"/>
          <w:lang w:val="en-US"/>
        </w:rPr>
      </w:pPr>
      <w:sdt>
        <w:sdtPr>
          <w:rPr>
            <w:rFonts w:ascii="Segoe UI Symbol" w:eastAsiaTheme="minorEastAsia" w:hAnsi="Segoe UI Symbol" w:cs="Segoe UI Symbol"/>
            <w:sz w:val="22"/>
            <w:szCs w:val="22"/>
            <w:lang w:val="en-US"/>
          </w:rPr>
          <w:id w:val="1898313191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3B0D23">
            <w:rPr>
              <w:rFonts w:ascii="MS Gothic" w:eastAsia="MS Gothic" w:hAnsi="MS Gothic" w:cs="Segoe UI Symbol" w:hint="eastAsia"/>
              <w:sz w:val="22"/>
              <w:szCs w:val="22"/>
              <w:lang w:val="en-US"/>
            </w:rPr>
            <w:t>☐</w:t>
          </w:r>
        </w:sdtContent>
      </w:sdt>
      <w:r w:rsidR="003B0D23" w:rsidRPr="00126B64">
        <w:rPr>
          <w:rFonts w:ascii="Calibri" w:eastAsiaTheme="minorEastAsia" w:hAnsi="Calibri" w:cs="Calibri"/>
          <w:sz w:val="22"/>
          <w:szCs w:val="22"/>
          <w:lang w:val="en-US"/>
        </w:rPr>
        <w:t xml:space="preserve"> </w:t>
      </w:r>
      <w:r w:rsidR="003B0D23" w:rsidRPr="00126B64">
        <w:rPr>
          <w:rFonts w:ascii="Calibri" w:eastAsiaTheme="minorEastAsia" w:hAnsi="Calibri" w:cs="Calibri"/>
          <w:b/>
          <w:bCs/>
          <w:sz w:val="22"/>
          <w:szCs w:val="22"/>
          <w:lang w:val="en-US"/>
        </w:rPr>
        <w:t>Bankruptcy / Insolvency</w:t>
      </w:r>
    </w:p>
    <w:p w14:paraId="785229FE" w14:textId="55C23C78" w:rsidR="003B0D23" w:rsidRPr="00126B64" w:rsidRDefault="003B0D23" w:rsidP="003B0D23">
      <w:pPr>
        <w:jc w:val="both"/>
        <w:rPr>
          <w:rFonts w:ascii="Calibri" w:eastAsiaTheme="minorEastAsia" w:hAnsi="Calibri" w:cs="Calibri"/>
          <w:sz w:val="22"/>
          <w:szCs w:val="22"/>
          <w:lang w:val="en-US"/>
        </w:rPr>
      </w:pPr>
      <w:r w:rsidRPr="00126B64">
        <w:rPr>
          <w:rFonts w:ascii="Calibri" w:eastAsiaTheme="minorEastAsia" w:hAnsi="Calibri" w:cs="Calibri"/>
          <w:sz w:val="22"/>
          <w:szCs w:val="22"/>
          <w:lang w:val="en-US"/>
        </w:rPr>
        <w:t xml:space="preserve">The applicant is </w:t>
      </w:r>
      <w:r w:rsidRPr="00126B64">
        <w:rPr>
          <w:rFonts w:ascii="Calibri" w:eastAsiaTheme="minorEastAsia" w:hAnsi="Calibri" w:cs="Calibri"/>
          <w:b/>
          <w:bCs/>
          <w:sz w:val="22"/>
          <w:szCs w:val="22"/>
          <w:lang w:val="en-US"/>
        </w:rPr>
        <w:t>not</w:t>
      </w:r>
      <w:r w:rsidRPr="00126B64">
        <w:rPr>
          <w:rFonts w:ascii="Calibri" w:eastAsiaTheme="minorEastAsia" w:hAnsi="Calibri" w:cs="Calibri"/>
          <w:sz w:val="22"/>
          <w:szCs w:val="22"/>
          <w:lang w:val="en-US"/>
        </w:rPr>
        <w:t xml:space="preserve"> bankrupt, being wound up, under court administration, in receivership, or in any similar situation.</w:t>
      </w:r>
    </w:p>
    <w:p w14:paraId="7AEA7D11" w14:textId="77777777" w:rsidR="003B0D23" w:rsidRPr="00126B64" w:rsidRDefault="003B0D23" w:rsidP="00126B64">
      <w:pPr>
        <w:jc w:val="both"/>
        <w:rPr>
          <w:rFonts w:ascii="Calibri" w:eastAsiaTheme="minorEastAsia" w:hAnsi="Calibri" w:cs="Calibri"/>
          <w:sz w:val="22"/>
          <w:szCs w:val="22"/>
          <w:lang w:val="en-US"/>
        </w:rPr>
      </w:pPr>
    </w:p>
    <w:p w14:paraId="12D6A878" w14:textId="1796B6DD" w:rsidR="003B0D23" w:rsidRPr="00126B64" w:rsidRDefault="00000000" w:rsidP="00126B64">
      <w:pPr>
        <w:rPr>
          <w:rFonts w:ascii="Calibri" w:eastAsiaTheme="minorEastAsia" w:hAnsi="Calibri" w:cs="Calibri"/>
          <w:sz w:val="22"/>
          <w:szCs w:val="22"/>
          <w:lang w:val="en-US"/>
        </w:rPr>
      </w:pPr>
      <w:sdt>
        <w:sdtPr>
          <w:rPr>
            <w:rFonts w:ascii="Segoe UI Symbol" w:eastAsiaTheme="minorEastAsia" w:hAnsi="Segoe UI Symbol" w:cs="Segoe UI Symbol"/>
            <w:sz w:val="22"/>
            <w:szCs w:val="22"/>
            <w:lang w:val="en-US"/>
          </w:rPr>
          <w:id w:val="-165999197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3B0D23">
            <w:rPr>
              <w:rFonts w:ascii="MS Gothic" w:eastAsia="MS Gothic" w:hAnsi="MS Gothic" w:cs="Segoe UI Symbol" w:hint="eastAsia"/>
              <w:sz w:val="22"/>
              <w:szCs w:val="22"/>
              <w:lang w:val="en-US"/>
            </w:rPr>
            <w:t>☐</w:t>
          </w:r>
        </w:sdtContent>
      </w:sdt>
      <w:r w:rsidR="003B0D23" w:rsidRPr="00126B64">
        <w:rPr>
          <w:rFonts w:ascii="Calibri" w:eastAsiaTheme="minorEastAsia" w:hAnsi="Calibri" w:cs="Calibri"/>
          <w:sz w:val="22"/>
          <w:szCs w:val="22"/>
          <w:lang w:val="en-US"/>
        </w:rPr>
        <w:t xml:space="preserve"> </w:t>
      </w:r>
      <w:r w:rsidR="003B0D23" w:rsidRPr="00126B64">
        <w:rPr>
          <w:rFonts w:ascii="Calibri" w:eastAsiaTheme="minorEastAsia" w:hAnsi="Calibri" w:cs="Calibri"/>
          <w:b/>
          <w:bCs/>
          <w:sz w:val="22"/>
          <w:szCs w:val="22"/>
          <w:lang w:val="en-US"/>
        </w:rPr>
        <w:t>Sanctions or Convictions (past 5 years)</w:t>
      </w:r>
    </w:p>
    <w:p w14:paraId="70099E93" w14:textId="27A7FD9E" w:rsidR="003B0D23" w:rsidRPr="00126B64" w:rsidRDefault="003B0D23" w:rsidP="003B0D23">
      <w:pPr>
        <w:jc w:val="both"/>
        <w:rPr>
          <w:rFonts w:ascii="Calibri" w:eastAsiaTheme="minorEastAsia" w:hAnsi="Calibri" w:cs="Calibri"/>
          <w:sz w:val="22"/>
          <w:szCs w:val="22"/>
          <w:lang w:val="en-US"/>
        </w:rPr>
      </w:pPr>
      <w:r w:rsidRPr="00126B64">
        <w:rPr>
          <w:rFonts w:ascii="Calibri" w:eastAsiaTheme="minorEastAsia" w:hAnsi="Calibri" w:cs="Calibri"/>
          <w:sz w:val="22"/>
          <w:szCs w:val="22"/>
          <w:lang w:val="en-US"/>
        </w:rPr>
        <w:t xml:space="preserve">The applicant has </w:t>
      </w:r>
      <w:r w:rsidRPr="00126B64">
        <w:rPr>
          <w:rFonts w:ascii="Calibri" w:eastAsiaTheme="minorEastAsia" w:hAnsi="Calibri" w:cs="Calibri"/>
          <w:b/>
          <w:bCs/>
          <w:sz w:val="22"/>
          <w:szCs w:val="22"/>
          <w:lang w:val="en-US"/>
        </w:rPr>
        <w:t>not</w:t>
      </w:r>
      <w:r w:rsidRPr="00126B64">
        <w:rPr>
          <w:rFonts w:ascii="Calibri" w:eastAsiaTheme="minorEastAsia" w:hAnsi="Calibri" w:cs="Calibri"/>
          <w:sz w:val="22"/>
          <w:szCs w:val="22"/>
          <w:lang w:val="en-US"/>
        </w:rPr>
        <w:t xml:space="preserve"> been subject to any final administrative sanction, conviction, or equivalent resolution for:</w:t>
      </w:r>
    </w:p>
    <w:p w14:paraId="1A6AA249" w14:textId="5FEF8E49" w:rsidR="003B0D23" w:rsidRPr="00126B64" w:rsidRDefault="003B0D23" w:rsidP="003B0D23">
      <w:pPr>
        <w:pStyle w:val="Listenabsatz"/>
        <w:numPr>
          <w:ilvl w:val="0"/>
          <w:numId w:val="1"/>
        </w:numPr>
        <w:jc w:val="both"/>
        <w:rPr>
          <w:rFonts w:ascii="Calibri" w:eastAsiaTheme="minorEastAsia" w:hAnsi="Calibri" w:cs="Calibri"/>
          <w:lang w:val="en-US"/>
        </w:rPr>
      </w:pPr>
      <w:r w:rsidRPr="00126B64">
        <w:rPr>
          <w:rFonts w:ascii="Calibri" w:eastAsiaTheme="minorEastAsia" w:hAnsi="Calibri" w:cs="Calibri"/>
          <w:lang w:val="en-US"/>
        </w:rPr>
        <w:t>Fraud, corruption, collusion, coercion, obstruction, or other prohibited practices</w:t>
      </w:r>
    </w:p>
    <w:p w14:paraId="126BEE8D" w14:textId="1E287E42" w:rsidR="003B0D23" w:rsidRPr="00126B64" w:rsidRDefault="003B0D23" w:rsidP="003B0D23">
      <w:pPr>
        <w:pStyle w:val="Listenabsatz"/>
        <w:numPr>
          <w:ilvl w:val="0"/>
          <w:numId w:val="1"/>
        </w:numPr>
        <w:jc w:val="both"/>
        <w:rPr>
          <w:rFonts w:ascii="Calibri" w:eastAsiaTheme="minorEastAsia" w:hAnsi="Calibri" w:cs="Calibri"/>
          <w:lang w:val="en-US"/>
        </w:rPr>
      </w:pPr>
      <w:r w:rsidRPr="00126B64">
        <w:rPr>
          <w:rFonts w:ascii="Calibri" w:eastAsiaTheme="minorEastAsia" w:hAnsi="Calibri" w:cs="Calibri"/>
          <w:lang w:val="en-US"/>
        </w:rPr>
        <w:t>Criminal organization, terrorism, child labor, or human trafficking</w:t>
      </w:r>
    </w:p>
    <w:p w14:paraId="0321EF69" w14:textId="71D59917" w:rsidR="003B0D23" w:rsidRPr="00126B64" w:rsidRDefault="003B0D23" w:rsidP="00126B64">
      <w:pPr>
        <w:pStyle w:val="Listenabsatz"/>
        <w:numPr>
          <w:ilvl w:val="0"/>
          <w:numId w:val="1"/>
        </w:numPr>
        <w:jc w:val="both"/>
        <w:rPr>
          <w:rFonts w:ascii="Calibri" w:eastAsiaTheme="minorEastAsia" w:hAnsi="Calibri" w:cs="Calibri"/>
          <w:lang w:val="en-US"/>
        </w:rPr>
      </w:pPr>
      <w:r w:rsidRPr="00126B64">
        <w:rPr>
          <w:rFonts w:ascii="Calibri" w:eastAsiaTheme="minorEastAsia" w:hAnsi="Calibri" w:cs="Calibri"/>
          <w:lang w:val="en-US"/>
        </w:rPr>
        <w:t>Misconduct in procurement or contract performance</w:t>
      </w:r>
    </w:p>
    <w:p w14:paraId="47EA459E" w14:textId="4A5C64AC" w:rsidR="003B0D23" w:rsidRPr="00126B64" w:rsidRDefault="00000000" w:rsidP="003B0D23">
      <w:pPr>
        <w:spacing w:before="240" w:after="240" w:line="280" w:lineRule="atLeast"/>
        <w:rPr>
          <w:rFonts w:ascii="Calibri" w:eastAsiaTheme="minorEastAsia" w:hAnsi="Calibri" w:cs="Calibri"/>
          <w:sz w:val="22"/>
          <w:szCs w:val="22"/>
          <w:lang w:val="en-US"/>
        </w:rPr>
      </w:pPr>
      <w:sdt>
        <w:sdtPr>
          <w:rPr>
            <w:rFonts w:ascii="Segoe UI Symbol" w:eastAsiaTheme="minorEastAsia" w:hAnsi="Segoe UI Symbol" w:cs="Segoe UI Symbol"/>
            <w:sz w:val="22"/>
            <w:szCs w:val="22"/>
            <w:lang w:val="en-US"/>
          </w:rPr>
          <w:id w:val="-1644034105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3B0D23">
            <w:rPr>
              <w:rFonts w:ascii="MS Gothic" w:eastAsia="MS Gothic" w:hAnsi="MS Gothic" w:cs="Segoe UI Symbol" w:hint="eastAsia"/>
              <w:sz w:val="22"/>
              <w:szCs w:val="22"/>
              <w:lang w:val="en-US"/>
            </w:rPr>
            <w:t>☐</w:t>
          </w:r>
        </w:sdtContent>
      </w:sdt>
      <w:r w:rsidR="003B0D23" w:rsidRPr="00126B64">
        <w:rPr>
          <w:rFonts w:ascii="Calibri" w:eastAsiaTheme="minorEastAsia" w:hAnsi="Calibri" w:cs="Calibri"/>
          <w:sz w:val="22"/>
          <w:szCs w:val="22"/>
          <w:lang w:val="en-US"/>
        </w:rPr>
        <w:t xml:space="preserve"> </w:t>
      </w:r>
      <w:r w:rsidR="003B0D23" w:rsidRPr="00126B64">
        <w:rPr>
          <w:rFonts w:ascii="Calibri" w:eastAsiaTheme="minorEastAsia" w:hAnsi="Calibri" w:cs="Calibri"/>
          <w:b/>
          <w:bCs/>
          <w:sz w:val="22"/>
          <w:szCs w:val="22"/>
          <w:lang w:val="en-US"/>
        </w:rPr>
        <w:t>Tax or Legal Avoidance</w:t>
      </w:r>
      <w:r w:rsidR="003B0D23" w:rsidRPr="00126B64">
        <w:rPr>
          <w:rFonts w:ascii="Calibri" w:hAnsi="Calibri" w:cs="Calibri"/>
          <w:lang w:val="en-US"/>
        </w:rPr>
        <w:br/>
      </w:r>
      <w:r w:rsidR="003B0D23" w:rsidRPr="00126B64">
        <w:rPr>
          <w:rFonts w:ascii="Calibri" w:eastAsiaTheme="minorEastAsia" w:hAnsi="Calibri" w:cs="Calibri"/>
          <w:sz w:val="22"/>
          <w:szCs w:val="22"/>
          <w:lang w:val="en-US"/>
        </w:rPr>
        <w:t xml:space="preserve">The applicant has </w:t>
      </w:r>
      <w:r w:rsidR="003B0D23" w:rsidRPr="00126B64">
        <w:rPr>
          <w:rFonts w:ascii="Calibri" w:eastAsiaTheme="minorEastAsia" w:hAnsi="Calibri" w:cs="Calibri"/>
          <w:b/>
          <w:bCs/>
          <w:sz w:val="22"/>
          <w:szCs w:val="22"/>
          <w:lang w:val="en-US"/>
        </w:rPr>
        <w:t>not</w:t>
      </w:r>
      <w:r w:rsidR="003B0D23" w:rsidRPr="00126B64">
        <w:rPr>
          <w:rFonts w:ascii="Calibri" w:eastAsiaTheme="minorEastAsia" w:hAnsi="Calibri" w:cs="Calibri"/>
          <w:sz w:val="22"/>
          <w:szCs w:val="22"/>
          <w:lang w:val="en-US"/>
        </w:rPr>
        <w:t xml:space="preserve"> created or used entities to avoid tax, social, or other legal obligations.</w:t>
      </w:r>
    </w:p>
    <w:p w14:paraId="6C264520" w14:textId="558F046F" w:rsidR="003B0D23" w:rsidRPr="00126B64" w:rsidRDefault="00000000" w:rsidP="00126B64">
      <w:pPr>
        <w:jc w:val="both"/>
        <w:rPr>
          <w:rFonts w:ascii="Calibri" w:eastAsiaTheme="minorEastAsia" w:hAnsi="Calibri" w:cs="Calibri"/>
          <w:b/>
          <w:bCs/>
          <w:sz w:val="22"/>
          <w:szCs w:val="22"/>
          <w:lang w:val="en-US"/>
        </w:rPr>
      </w:pPr>
      <w:sdt>
        <w:sdtPr>
          <w:rPr>
            <w:rFonts w:ascii="Segoe UI Symbol" w:eastAsiaTheme="minorEastAsia" w:hAnsi="Segoe UI Symbol" w:cs="Segoe UI Symbol"/>
            <w:sz w:val="22"/>
            <w:szCs w:val="22"/>
            <w:lang w:val="en-US"/>
          </w:rPr>
          <w:id w:val="-113597137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3B0D23">
            <w:rPr>
              <w:rFonts w:ascii="MS Gothic" w:eastAsia="MS Gothic" w:hAnsi="MS Gothic" w:cs="Segoe UI Symbol" w:hint="eastAsia"/>
              <w:sz w:val="22"/>
              <w:szCs w:val="22"/>
              <w:lang w:val="en-US"/>
            </w:rPr>
            <w:t>☐</w:t>
          </w:r>
        </w:sdtContent>
      </w:sdt>
      <w:r w:rsidR="003B0D23" w:rsidRPr="00126B64">
        <w:rPr>
          <w:rFonts w:ascii="Calibri" w:eastAsiaTheme="minorEastAsia" w:hAnsi="Calibri" w:cs="Calibri"/>
          <w:sz w:val="22"/>
          <w:szCs w:val="22"/>
          <w:lang w:val="en-US"/>
        </w:rPr>
        <w:t xml:space="preserve"> </w:t>
      </w:r>
      <w:r w:rsidR="003B0D23" w:rsidRPr="00126B64">
        <w:rPr>
          <w:rFonts w:ascii="Calibri" w:eastAsiaTheme="minorEastAsia" w:hAnsi="Calibri" w:cs="Calibri"/>
          <w:b/>
          <w:bCs/>
          <w:sz w:val="22"/>
          <w:szCs w:val="22"/>
          <w:lang w:val="en-US"/>
        </w:rPr>
        <w:t>Contract Termination for Default</w:t>
      </w:r>
    </w:p>
    <w:p w14:paraId="017D9A44" w14:textId="4EF87328" w:rsidR="003B0D23" w:rsidRDefault="003B0D23" w:rsidP="003B0D23">
      <w:pPr>
        <w:jc w:val="both"/>
        <w:rPr>
          <w:rFonts w:ascii="Calibri" w:eastAsiaTheme="minorEastAsia" w:hAnsi="Calibri" w:cs="Calibri"/>
          <w:sz w:val="22"/>
          <w:szCs w:val="22"/>
          <w:lang w:val="en-US"/>
        </w:rPr>
      </w:pPr>
      <w:r w:rsidRPr="00126B64">
        <w:rPr>
          <w:rFonts w:ascii="Calibri" w:eastAsiaTheme="minorEastAsia" w:hAnsi="Calibri" w:cs="Calibri"/>
          <w:sz w:val="22"/>
          <w:szCs w:val="22"/>
          <w:lang w:val="en-US"/>
        </w:rPr>
        <w:t xml:space="preserve">The applicant has </w:t>
      </w:r>
      <w:r w:rsidRPr="00126B64">
        <w:rPr>
          <w:rFonts w:ascii="Calibri" w:eastAsiaTheme="minorEastAsia" w:hAnsi="Calibri" w:cs="Calibri"/>
          <w:b/>
          <w:bCs/>
          <w:sz w:val="22"/>
          <w:szCs w:val="22"/>
          <w:lang w:val="en-US"/>
        </w:rPr>
        <w:t>not</w:t>
      </w:r>
      <w:r w:rsidRPr="00126B64">
        <w:rPr>
          <w:rFonts w:ascii="Calibri" w:eastAsiaTheme="minorEastAsia" w:hAnsi="Calibri" w:cs="Calibri"/>
          <w:sz w:val="22"/>
          <w:szCs w:val="22"/>
          <w:lang w:val="en-US"/>
        </w:rPr>
        <w:t xml:space="preserve"> had a contract terminated against them in the past five years for significant or persistent breach (unless still under dispute).</w:t>
      </w:r>
    </w:p>
    <w:p w14:paraId="0610FDAC" w14:textId="77777777" w:rsidR="003B0D23" w:rsidRPr="00126B64" w:rsidRDefault="003B0D23" w:rsidP="00126B64">
      <w:pPr>
        <w:jc w:val="both"/>
        <w:rPr>
          <w:rFonts w:ascii="Calibri" w:eastAsiaTheme="minorEastAsia" w:hAnsi="Calibri" w:cs="Calibri"/>
          <w:sz w:val="22"/>
          <w:szCs w:val="22"/>
          <w:lang w:val="en-US"/>
        </w:rPr>
      </w:pPr>
    </w:p>
    <w:p w14:paraId="40D7CAE5" w14:textId="2C66A391" w:rsidR="003B0D23" w:rsidRPr="00126B64" w:rsidRDefault="00000000" w:rsidP="00126B64">
      <w:pPr>
        <w:jc w:val="both"/>
        <w:rPr>
          <w:rFonts w:ascii="Calibri" w:eastAsiaTheme="minorEastAsia" w:hAnsi="Calibri" w:cs="Calibri"/>
          <w:b/>
          <w:bCs/>
          <w:sz w:val="22"/>
          <w:szCs w:val="22"/>
          <w:lang w:val="en-US"/>
        </w:rPr>
      </w:pPr>
      <w:sdt>
        <w:sdtPr>
          <w:rPr>
            <w:rFonts w:ascii="Segoe UI Symbol" w:eastAsiaTheme="minorEastAsia" w:hAnsi="Segoe UI Symbol" w:cs="Segoe UI Symbol"/>
            <w:sz w:val="22"/>
            <w:szCs w:val="22"/>
            <w:lang w:val="en-US"/>
          </w:rPr>
          <w:id w:val="-27864356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3B0D23">
            <w:rPr>
              <w:rFonts w:ascii="MS Gothic" w:eastAsia="MS Gothic" w:hAnsi="MS Gothic" w:cs="Segoe UI Symbol" w:hint="eastAsia"/>
              <w:sz w:val="22"/>
              <w:szCs w:val="22"/>
              <w:lang w:val="en-US"/>
            </w:rPr>
            <w:t>☐</w:t>
          </w:r>
        </w:sdtContent>
      </w:sdt>
      <w:r w:rsidR="003B0D23" w:rsidRPr="00126B64">
        <w:rPr>
          <w:rFonts w:ascii="Calibri" w:eastAsiaTheme="minorEastAsia" w:hAnsi="Calibri" w:cs="Calibri"/>
          <w:sz w:val="22"/>
          <w:szCs w:val="22"/>
          <w:lang w:val="en-US"/>
        </w:rPr>
        <w:t xml:space="preserve"> </w:t>
      </w:r>
      <w:r w:rsidR="003B0D23" w:rsidRPr="00126B64">
        <w:rPr>
          <w:rFonts w:ascii="Calibri" w:eastAsiaTheme="minorEastAsia" w:hAnsi="Calibri" w:cs="Calibri"/>
          <w:b/>
          <w:bCs/>
          <w:sz w:val="22"/>
          <w:szCs w:val="22"/>
          <w:lang w:val="en-US"/>
        </w:rPr>
        <w:t>Ineligibility by Development Banks</w:t>
      </w:r>
    </w:p>
    <w:p w14:paraId="4A93E158" w14:textId="76CCAEC1" w:rsidR="003B0D23" w:rsidRPr="00126B64" w:rsidRDefault="003B0D23" w:rsidP="00126B64">
      <w:pPr>
        <w:jc w:val="both"/>
        <w:rPr>
          <w:rFonts w:ascii="Calibri" w:eastAsiaTheme="minorEastAsia" w:hAnsi="Calibri" w:cs="Calibri"/>
          <w:sz w:val="22"/>
          <w:szCs w:val="22"/>
          <w:lang w:val="en-US"/>
        </w:rPr>
      </w:pPr>
      <w:r w:rsidRPr="00126B64">
        <w:rPr>
          <w:rFonts w:ascii="Calibri" w:eastAsiaTheme="minorEastAsia" w:hAnsi="Calibri" w:cs="Calibri"/>
          <w:sz w:val="22"/>
          <w:szCs w:val="22"/>
          <w:lang w:val="en-US"/>
        </w:rPr>
        <w:t xml:space="preserve">The applicant has </w:t>
      </w:r>
      <w:r w:rsidRPr="00126B64">
        <w:rPr>
          <w:rFonts w:ascii="Calibri" w:eastAsiaTheme="minorEastAsia" w:hAnsi="Calibri" w:cs="Calibri"/>
          <w:b/>
          <w:bCs/>
          <w:sz w:val="22"/>
          <w:szCs w:val="22"/>
          <w:lang w:val="en-US"/>
        </w:rPr>
        <w:t>not</w:t>
      </w:r>
      <w:r w:rsidRPr="00126B64">
        <w:rPr>
          <w:rFonts w:ascii="Calibri" w:eastAsiaTheme="minorEastAsia" w:hAnsi="Calibri" w:cs="Calibri"/>
          <w:sz w:val="22"/>
          <w:szCs w:val="22"/>
          <w:lang w:val="en-US"/>
        </w:rPr>
        <w:t xml:space="preserve"> been declared ineligible by any multilateral development bank under the Mutual Recognition Agreement of 9 April 2010.</w:t>
      </w:r>
    </w:p>
    <w:p w14:paraId="2638C11E" w14:textId="7667C29C" w:rsidR="003B0D23" w:rsidRPr="00126B64" w:rsidRDefault="00000000" w:rsidP="003B0D23">
      <w:pPr>
        <w:spacing w:before="240" w:after="240" w:line="280" w:lineRule="atLeast"/>
        <w:rPr>
          <w:rFonts w:ascii="Calibri" w:eastAsiaTheme="minorEastAsia" w:hAnsi="Calibri" w:cs="Calibri"/>
          <w:sz w:val="22"/>
          <w:szCs w:val="22"/>
          <w:lang w:val="en-US"/>
        </w:rPr>
      </w:pPr>
      <w:sdt>
        <w:sdtPr>
          <w:rPr>
            <w:rFonts w:ascii="Segoe UI Symbol" w:eastAsiaTheme="minorEastAsia" w:hAnsi="Segoe UI Symbol" w:cs="Segoe UI Symbol"/>
            <w:sz w:val="22"/>
            <w:szCs w:val="22"/>
            <w:lang w:val="en-US"/>
          </w:rPr>
          <w:id w:val="2136364533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3B0D23">
            <w:rPr>
              <w:rFonts w:ascii="MS Gothic" w:eastAsia="MS Gothic" w:hAnsi="MS Gothic" w:cs="Segoe UI Symbol" w:hint="eastAsia"/>
              <w:sz w:val="22"/>
              <w:szCs w:val="22"/>
              <w:lang w:val="en-US"/>
            </w:rPr>
            <w:t>☐</w:t>
          </w:r>
        </w:sdtContent>
      </w:sdt>
      <w:r w:rsidR="003B0D23" w:rsidRPr="00126B64">
        <w:rPr>
          <w:rFonts w:ascii="Calibri" w:eastAsiaTheme="minorEastAsia" w:hAnsi="Calibri" w:cs="Calibri"/>
          <w:sz w:val="22"/>
          <w:szCs w:val="22"/>
          <w:lang w:val="en-US"/>
        </w:rPr>
        <w:t xml:space="preserve"> </w:t>
      </w:r>
      <w:r w:rsidR="003B0D23" w:rsidRPr="00126B64">
        <w:rPr>
          <w:rFonts w:ascii="Calibri" w:eastAsiaTheme="minorEastAsia" w:hAnsi="Calibri" w:cs="Calibri"/>
          <w:b/>
          <w:bCs/>
          <w:sz w:val="22"/>
          <w:szCs w:val="22"/>
          <w:lang w:val="en-US"/>
        </w:rPr>
        <w:t>Unpaid Taxes or Social Contributions</w:t>
      </w:r>
      <w:r w:rsidR="003B0D23" w:rsidRPr="00126B64">
        <w:rPr>
          <w:rFonts w:ascii="Calibri" w:hAnsi="Calibri" w:cs="Calibri"/>
          <w:lang w:val="en-US"/>
        </w:rPr>
        <w:br/>
      </w:r>
      <w:r w:rsidR="003B0D23" w:rsidRPr="00126B64">
        <w:rPr>
          <w:rFonts w:ascii="Calibri" w:eastAsiaTheme="minorEastAsia" w:hAnsi="Calibri" w:cs="Calibri"/>
          <w:sz w:val="22"/>
          <w:szCs w:val="22"/>
          <w:lang w:val="en-US"/>
        </w:rPr>
        <w:t>The applicant has fulfilled all legal obligations regarding taxes and social contributions.</w:t>
      </w:r>
    </w:p>
    <w:p w14:paraId="07EC9B1A" w14:textId="05A1DD93" w:rsidR="003B0D23" w:rsidRPr="00126B64" w:rsidRDefault="00000000" w:rsidP="00126B64">
      <w:pPr>
        <w:jc w:val="both"/>
        <w:rPr>
          <w:rFonts w:ascii="Calibri" w:eastAsiaTheme="minorEastAsia" w:hAnsi="Calibri" w:cs="Calibri"/>
          <w:b/>
          <w:bCs/>
          <w:sz w:val="22"/>
          <w:szCs w:val="22"/>
          <w:lang w:val="en-US"/>
        </w:rPr>
      </w:pPr>
      <w:sdt>
        <w:sdtPr>
          <w:rPr>
            <w:rFonts w:ascii="Segoe UI Symbol" w:eastAsiaTheme="minorEastAsia" w:hAnsi="Segoe UI Symbol" w:cs="Segoe UI Symbol"/>
            <w:sz w:val="22"/>
            <w:szCs w:val="22"/>
            <w:lang w:val="en-US"/>
          </w:rPr>
          <w:id w:val="-126314372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3B0D23">
            <w:rPr>
              <w:rFonts w:ascii="MS Gothic" w:eastAsia="MS Gothic" w:hAnsi="MS Gothic" w:cs="Segoe UI Symbol" w:hint="eastAsia"/>
              <w:sz w:val="22"/>
              <w:szCs w:val="22"/>
              <w:lang w:val="en-US"/>
            </w:rPr>
            <w:t>☐</w:t>
          </w:r>
        </w:sdtContent>
      </w:sdt>
      <w:r w:rsidR="003B0D23" w:rsidRPr="00126B64">
        <w:rPr>
          <w:rFonts w:ascii="Calibri" w:eastAsiaTheme="minorEastAsia" w:hAnsi="Calibri" w:cs="Calibri"/>
          <w:sz w:val="22"/>
          <w:szCs w:val="22"/>
          <w:lang w:val="en-US"/>
        </w:rPr>
        <w:t xml:space="preserve"> </w:t>
      </w:r>
      <w:r w:rsidR="003B0D23" w:rsidRPr="00126B64">
        <w:rPr>
          <w:rFonts w:ascii="Calibri" w:eastAsiaTheme="minorEastAsia" w:hAnsi="Calibri" w:cs="Calibri"/>
          <w:b/>
          <w:bCs/>
          <w:sz w:val="22"/>
          <w:szCs w:val="22"/>
          <w:lang w:val="en-US"/>
        </w:rPr>
        <w:t>False or Misleading Information</w:t>
      </w:r>
    </w:p>
    <w:p w14:paraId="6A555A29" w14:textId="00234078" w:rsidR="003B0D23" w:rsidRDefault="003B0D23" w:rsidP="003B0D23">
      <w:pPr>
        <w:jc w:val="both"/>
        <w:rPr>
          <w:rFonts w:ascii="Calibri" w:eastAsiaTheme="minorEastAsia" w:hAnsi="Calibri" w:cs="Calibri"/>
          <w:sz w:val="22"/>
          <w:szCs w:val="22"/>
          <w:lang w:val="en-US"/>
        </w:rPr>
      </w:pPr>
      <w:r w:rsidRPr="00126B64">
        <w:rPr>
          <w:rFonts w:ascii="Calibri" w:eastAsiaTheme="minorEastAsia" w:hAnsi="Calibri" w:cs="Calibri"/>
          <w:sz w:val="22"/>
          <w:szCs w:val="22"/>
          <w:lang w:val="en-US"/>
        </w:rPr>
        <w:t xml:space="preserve">The applicant has </w:t>
      </w:r>
      <w:r w:rsidRPr="00126B64">
        <w:rPr>
          <w:rFonts w:ascii="Calibri" w:eastAsiaTheme="minorEastAsia" w:hAnsi="Calibri" w:cs="Calibri"/>
          <w:b/>
          <w:bCs/>
          <w:sz w:val="22"/>
          <w:szCs w:val="22"/>
          <w:lang w:val="en-US"/>
        </w:rPr>
        <w:t>not</w:t>
      </w:r>
      <w:r w:rsidRPr="00126B64">
        <w:rPr>
          <w:rFonts w:ascii="Calibri" w:eastAsiaTheme="minorEastAsia" w:hAnsi="Calibri" w:cs="Calibri"/>
          <w:sz w:val="22"/>
          <w:szCs w:val="22"/>
          <w:lang w:val="en-US"/>
        </w:rPr>
        <w:t xml:space="preserve"> provided falsified documents or misrepresented information in this procurement process.</w:t>
      </w:r>
    </w:p>
    <w:p w14:paraId="1A64ED3C" w14:textId="77777777" w:rsidR="003B0D23" w:rsidRPr="00126B64" w:rsidRDefault="003B0D23" w:rsidP="00126B64">
      <w:pPr>
        <w:jc w:val="both"/>
        <w:rPr>
          <w:rFonts w:ascii="Calibri" w:eastAsiaTheme="minorEastAsia" w:hAnsi="Calibri" w:cs="Calibri"/>
          <w:sz w:val="22"/>
          <w:szCs w:val="22"/>
          <w:lang w:val="en-US"/>
        </w:rPr>
      </w:pPr>
    </w:p>
    <w:p w14:paraId="7F55A017" w14:textId="636CDD9C" w:rsidR="003B0D23" w:rsidRPr="00126B64" w:rsidRDefault="00000000" w:rsidP="00126B64">
      <w:pPr>
        <w:jc w:val="both"/>
        <w:rPr>
          <w:rFonts w:ascii="Calibri" w:eastAsiaTheme="minorEastAsia" w:hAnsi="Calibri" w:cs="Calibri"/>
          <w:b/>
          <w:bCs/>
          <w:sz w:val="22"/>
          <w:szCs w:val="22"/>
          <w:lang w:val="en-US"/>
        </w:rPr>
      </w:pPr>
      <w:sdt>
        <w:sdtPr>
          <w:rPr>
            <w:rFonts w:ascii="Segoe UI Symbol" w:eastAsiaTheme="minorEastAsia" w:hAnsi="Segoe UI Symbol" w:cs="Segoe UI Symbol"/>
            <w:sz w:val="22"/>
            <w:szCs w:val="22"/>
            <w:lang w:val="en-US"/>
          </w:rPr>
          <w:id w:val="37852244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3B0D23">
            <w:rPr>
              <w:rFonts w:ascii="MS Gothic" w:eastAsia="MS Gothic" w:hAnsi="MS Gothic" w:cs="Segoe UI Symbol" w:hint="eastAsia"/>
              <w:sz w:val="22"/>
              <w:szCs w:val="22"/>
              <w:lang w:val="en-US"/>
            </w:rPr>
            <w:t>☐</w:t>
          </w:r>
        </w:sdtContent>
      </w:sdt>
      <w:r w:rsidR="003B0D23" w:rsidRPr="00126B64">
        <w:rPr>
          <w:rFonts w:ascii="Calibri" w:eastAsiaTheme="minorEastAsia" w:hAnsi="Calibri" w:cs="Calibri"/>
          <w:sz w:val="22"/>
          <w:szCs w:val="22"/>
          <w:lang w:val="en-US"/>
        </w:rPr>
        <w:t xml:space="preserve"> </w:t>
      </w:r>
      <w:r w:rsidR="003B0D23" w:rsidRPr="00126B64">
        <w:rPr>
          <w:rFonts w:ascii="Calibri" w:eastAsiaTheme="minorEastAsia" w:hAnsi="Calibri" w:cs="Calibri"/>
          <w:b/>
          <w:bCs/>
          <w:sz w:val="22"/>
          <w:szCs w:val="22"/>
          <w:lang w:val="en-US"/>
        </w:rPr>
        <w:t>International Sanctions – Individual</w:t>
      </w:r>
    </w:p>
    <w:p w14:paraId="6770D4EC" w14:textId="4D894581" w:rsidR="003B0D23" w:rsidRDefault="003B0D23" w:rsidP="003B0D23">
      <w:pPr>
        <w:jc w:val="both"/>
        <w:rPr>
          <w:rFonts w:ascii="Calibri" w:eastAsiaTheme="minorEastAsia" w:hAnsi="Calibri" w:cs="Calibri"/>
          <w:sz w:val="22"/>
          <w:szCs w:val="22"/>
          <w:lang w:val="en-US"/>
        </w:rPr>
      </w:pPr>
      <w:r w:rsidRPr="00126B64">
        <w:rPr>
          <w:rFonts w:ascii="Calibri" w:eastAsiaTheme="minorEastAsia" w:hAnsi="Calibri" w:cs="Calibri"/>
          <w:sz w:val="22"/>
          <w:szCs w:val="22"/>
          <w:lang w:val="en-US"/>
        </w:rPr>
        <w:t xml:space="preserve">The applicant is </w:t>
      </w:r>
      <w:r w:rsidRPr="00126B64">
        <w:rPr>
          <w:rFonts w:ascii="Calibri" w:eastAsiaTheme="minorEastAsia" w:hAnsi="Calibri" w:cs="Calibri"/>
          <w:b/>
          <w:bCs/>
          <w:sz w:val="22"/>
          <w:szCs w:val="22"/>
          <w:lang w:val="en-US"/>
        </w:rPr>
        <w:t>not</w:t>
      </w:r>
      <w:r w:rsidRPr="00126B64">
        <w:rPr>
          <w:rFonts w:ascii="Calibri" w:eastAsiaTheme="minorEastAsia" w:hAnsi="Calibri" w:cs="Calibri"/>
          <w:sz w:val="22"/>
          <w:szCs w:val="22"/>
          <w:lang w:val="en-US"/>
        </w:rPr>
        <w:t xml:space="preserve"> subject to, controlled by, or acting on behalf of any person or entity under UN, EU, or German individual sanctions.</w:t>
      </w:r>
    </w:p>
    <w:p w14:paraId="1BB89E31" w14:textId="77777777" w:rsidR="003B0D23" w:rsidRPr="00126B64" w:rsidRDefault="003B0D23" w:rsidP="00126B64">
      <w:pPr>
        <w:jc w:val="both"/>
        <w:rPr>
          <w:rFonts w:ascii="Calibri" w:eastAsiaTheme="minorEastAsia" w:hAnsi="Calibri" w:cs="Calibri"/>
          <w:sz w:val="22"/>
          <w:szCs w:val="22"/>
          <w:lang w:val="en-US"/>
        </w:rPr>
      </w:pPr>
    </w:p>
    <w:p w14:paraId="5F93182C" w14:textId="263C56EF" w:rsidR="003B0D23" w:rsidRPr="00126B64" w:rsidRDefault="00000000" w:rsidP="00126B64">
      <w:pPr>
        <w:jc w:val="both"/>
        <w:rPr>
          <w:rFonts w:ascii="Calibri" w:eastAsiaTheme="minorEastAsia" w:hAnsi="Calibri" w:cs="Calibri"/>
          <w:b/>
          <w:bCs/>
          <w:sz w:val="22"/>
          <w:szCs w:val="22"/>
          <w:lang w:val="en-US"/>
        </w:rPr>
      </w:pPr>
      <w:sdt>
        <w:sdtPr>
          <w:rPr>
            <w:rFonts w:ascii="Segoe UI Symbol" w:eastAsiaTheme="minorEastAsia" w:hAnsi="Segoe UI Symbol" w:cs="Segoe UI Symbol"/>
            <w:sz w:val="22"/>
            <w:szCs w:val="22"/>
            <w:lang w:val="en-US"/>
          </w:rPr>
          <w:id w:val="2007172037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3B0D23">
            <w:rPr>
              <w:rFonts w:ascii="MS Gothic" w:eastAsia="MS Gothic" w:hAnsi="MS Gothic" w:cs="Segoe UI Symbol" w:hint="eastAsia"/>
              <w:sz w:val="22"/>
              <w:szCs w:val="22"/>
              <w:lang w:val="en-US"/>
            </w:rPr>
            <w:t>☐</w:t>
          </w:r>
        </w:sdtContent>
      </w:sdt>
      <w:r w:rsidR="003B0D23" w:rsidRPr="00126B64">
        <w:rPr>
          <w:rFonts w:ascii="Calibri" w:eastAsiaTheme="minorEastAsia" w:hAnsi="Calibri" w:cs="Calibri"/>
          <w:sz w:val="22"/>
          <w:szCs w:val="22"/>
          <w:lang w:val="en-US"/>
        </w:rPr>
        <w:t xml:space="preserve"> </w:t>
      </w:r>
      <w:r w:rsidR="003B0D23" w:rsidRPr="00126B64">
        <w:rPr>
          <w:rFonts w:ascii="Calibri" w:eastAsiaTheme="minorEastAsia" w:hAnsi="Calibri" w:cs="Calibri"/>
          <w:b/>
          <w:bCs/>
          <w:sz w:val="22"/>
          <w:szCs w:val="22"/>
          <w:lang w:val="en-US"/>
        </w:rPr>
        <w:t>International Sanctions – Sectoral</w:t>
      </w:r>
    </w:p>
    <w:p w14:paraId="6EA54F80" w14:textId="0A273CF0" w:rsidR="003B0D23" w:rsidRDefault="003B0D23" w:rsidP="003B0D23">
      <w:pPr>
        <w:jc w:val="both"/>
        <w:rPr>
          <w:rFonts w:ascii="Calibri" w:eastAsiaTheme="minorEastAsia" w:hAnsi="Calibri" w:cs="Calibri"/>
          <w:sz w:val="22"/>
          <w:szCs w:val="22"/>
          <w:lang w:val="en-US"/>
        </w:rPr>
      </w:pPr>
      <w:r w:rsidRPr="00126B64">
        <w:rPr>
          <w:rFonts w:ascii="Calibri" w:eastAsiaTheme="minorEastAsia" w:hAnsi="Calibri" w:cs="Calibri"/>
          <w:sz w:val="22"/>
          <w:szCs w:val="22"/>
          <w:lang w:val="en-US"/>
        </w:rPr>
        <w:t xml:space="preserve">The applicant is </w:t>
      </w:r>
      <w:r w:rsidRPr="00126B64">
        <w:rPr>
          <w:rFonts w:ascii="Calibri" w:eastAsiaTheme="minorEastAsia" w:hAnsi="Calibri" w:cs="Calibri"/>
          <w:b/>
          <w:bCs/>
          <w:sz w:val="22"/>
          <w:szCs w:val="22"/>
          <w:lang w:val="en-US"/>
        </w:rPr>
        <w:t>not</w:t>
      </w:r>
      <w:r w:rsidRPr="00126B64">
        <w:rPr>
          <w:rFonts w:ascii="Calibri" w:eastAsiaTheme="minorEastAsia" w:hAnsi="Calibri" w:cs="Calibri"/>
          <w:sz w:val="22"/>
          <w:szCs w:val="22"/>
          <w:lang w:val="en-US"/>
        </w:rPr>
        <w:t xml:space="preserve"> subject to, controlled by, or acting on behalf of any person or entity under UN, EU, or German sectoral sanctions.</w:t>
      </w:r>
    </w:p>
    <w:p w14:paraId="3A37C3BA" w14:textId="77777777" w:rsidR="003B0D23" w:rsidRPr="00126B64" w:rsidRDefault="003B0D23" w:rsidP="00126B64">
      <w:pPr>
        <w:jc w:val="both"/>
        <w:rPr>
          <w:rFonts w:ascii="Calibri" w:eastAsiaTheme="minorEastAsia" w:hAnsi="Calibri" w:cs="Calibri"/>
          <w:sz w:val="22"/>
          <w:szCs w:val="22"/>
          <w:lang w:val="en-US"/>
        </w:rPr>
      </w:pPr>
    </w:p>
    <w:p w14:paraId="69BCB3A4" w14:textId="1E598AF9" w:rsidR="003B0D23" w:rsidRPr="00126B64" w:rsidRDefault="00000000" w:rsidP="00126B64">
      <w:pPr>
        <w:jc w:val="both"/>
        <w:rPr>
          <w:rFonts w:ascii="Calibri" w:eastAsiaTheme="minorEastAsia" w:hAnsi="Calibri" w:cs="Calibri"/>
          <w:b/>
          <w:bCs/>
          <w:sz w:val="22"/>
          <w:szCs w:val="22"/>
          <w:lang w:val="en-US"/>
        </w:rPr>
      </w:pPr>
      <w:sdt>
        <w:sdtPr>
          <w:rPr>
            <w:rFonts w:ascii="Segoe UI Symbol" w:eastAsiaTheme="minorEastAsia" w:hAnsi="Segoe UI Symbol" w:cs="Segoe UI Symbol"/>
            <w:sz w:val="22"/>
            <w:szCs w:val="22"/>
            <w:lang w:val="en-US"/>
          </w:rPr>
          <w:id w:val="-172112724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3B0D23">
            <w:rPr>
              <w:rFonts w:ascii="MS Gothic" w:eastAsia="MS Gothic" w:hAnsi="MS Gothic" w:cs="Segoe UI Symbol" w:hint="eastAsia"/>
              <w:sz w:val="22"/>
              <w:szCs w:val="22"/>
              <w:lang w:val="en-US"/>
            </w:rPr>
            <w:t>☐</w:t>
          </w:r>
        </w:sdtContent>
      </w:sdt>
      <w:r w:rsidR="003B0D23" w:rsidRPr="00126B64">
        <w:rPr>
          <w:rFonts w:ascii="Calibri" w:eastAsiaTheme="minorEastAsia" w:hAnsi="Calibri" w:cs="Calibri"/>
          <w:sz w:val="22"/>
          <w:szCs w:val="22"/>
          <w:lang w:val="en-US"/>
        </w:rPr>
        <w:t xml:space="preserve"> </w:t>
      </w:r>
      <w:r w:rsidR="003B0D23" w:rsidRPr="00126B64">
        <w:rPr>
          <w:rFonts w:ascii="Calibri" w:eastAsiaTheme="minorEastAsia" w:hAnsi="Calibri" w:cs="Calibri"/>
          <w:b/>
          <w:bCs/>
          <w:sz w:val="22"/>
          <w:szCs w:val="22"/>
          <w:lang w:val="en-US"/>
        </w:rPr>
        <w:t>Other Applicable Sanctions</w:t>
      </w:r>
    </w:p>
    <w:p w14:paraId="56E7E5AC" w14:textId="21DF188D" w:rsidR="003B0D23" w:rsidRPr="00126B64" w:rsidRDefault="003B0D23" w:rsidP="00126B64">
      <w:pPr>
        <w:jc w:val="both"/>
        <w:rPr>
          <w:rFonts w:ascii="Calibri" w:eastAsiaTheme="minorEastAsia" w:hAnsi="Calibri" w:cs="Calibri"/>
          <w:sz w:val="22"/>
          <w:szCs w:val="22"/>
          <w:lang w:val="en-US"/>
        </w:rPr>
      </w:pPr>
      <w:r w:rsidRPr="00126B64">
        <w:rPr>
          <w:rFonts w:ascii="Calibri" w:eastAsiaTheme="minorEastAsia" w:hAnsi="Calibri" w:cs="Calibri"/>
          <w:sz w:val="22"/>
          <w:szCs w:val="22"/>
          <w:lang w:val="en-US"/>
        </w:rPr>
        <w:t xml:space="preserve">The applicant is </w:t>
      </w:r>
      <w:r w:rsidRPr="00126B64">
        <w:rPr>
          <w:rFonts w:ascii="Calibri" w:eastAsiaTheme="minorEastAsia" w:hAnsi="Calibri" w:cs="Calibri"/>
          <w:b/>
          <w:bCs/>
          <w:sz w:val="22"/>
          <w:szCs w:val="22"/>
          <w:lang w:val="en-US"/>
        </w:rPr>
        <w:t>not</w:t>
      </w:r>
      <w:r w:rsidRPr="00126B64">
        <w:rPr>
          <w:rFonts w:ascii="Calibri" w:eastAsiaTheme="minorEastAsia" w:hAnsi="Calibri" w:cs="Calibri"/>
          <w:sz w:val="22"/>
          <w:szCs w:val="22"/>
          <w:lang w:val="en-US"/>
        </w:rPr>
        <w:t xml:space="preserve"> ineligible due to any other international sanctions issued by the UN, EU, or Germany.</w:t>
      </w:r>
    </w:p>
    <w:p w14:paraId="1962E136" w14:textId="77777777" w:rsidR="003B0D23" w:rsidRPr="00126B64" w:rsidRDefault="003B0D23" w:rsidP="003B0D23">
      <w:pPr>
        <w:spacing w:line="280" w:lineRule="atLeast"/>
        <w:rPr>
          <w:rFonts w:ascii="Calibri" w:eastAsiaTheme="minorEastAsia" w:hAnsi="Calibri" w:cs="Calibri"/>
          <w:sz w:val="22"/>
          <w:szCs w:val="22"/>
          <w:lang w:val="en-US"/>
        </w:rPr>
      </w:pPr>
    </w:p>
    <w:p w14:paraId="0C56202C" w14:textId="77777777" w:rsidR="003B0D23" w:rsidRPr="00126B64" w:rsidRDefault="003B0D23" w:rsidP="003B0D23">
      <w:pPr>
        <w:spacing w:line="280" w:lineRule="atLeast"/>
        <w:rPr>
          <w:rFonts w:ascii="Calibri" w:eastAsiaTheme="minorEastAsia" w:hAnsi="Calibri" w:cs="Calibri"/>
          <w:sz w:val="22"/>
          <w:szCs w:val="22"/>
          <w:lang w:val="en-US"/>
        </w:rPr>
      </w:pPr>
    </w:p>
    <w:p w14:paraId="71C73374" w14:textId="77777777" w:rsidR="003B0D23" w:rsidRPr="00126B64" w:rsidRDefault="003B0D23" w:rsidP="003B0D23">
      <w:pPr>
        <w:spacing w:line="280" w:lineRule="atLeast"/>
        <w:rPr>
          <w:rFonts w:ascii="Calibri" w:eastAsiaTheme="minorEastAsia" w:hAnsi="Calibri" w:cs="Calibri"/>
          <w:sz w:val="22"/>
          <w:szCs w:val="22"/>
          <w:lang w:val="en-US"/>
        </w:rPr>
      </w:pPr>
    </w:p>
    <w:p w14:paraId="680BC5C0" w14:textId="77777777" w:rsidR="003B0D23" w:rsidRPr="00126B64" w:rsidRDefault="003B0D23" w:rsidP="003B0D23">
      <w:pPr>
        <w:spacing w:line="280" w:lineRule="atLeast"/>
        <w:rPr>
          <w:rFonts w:ascii="Calibri" w:eastAsiaTheme="minorEastAsia" w:hAnsi="Calibri" w:cs="Calibri"/>
          <w:sz w:val="22"/>
          <w:szCs w:val="22"/>
          <w:lang w:val="en-US"/>
        </w:rPr>
      </w:pPr>
    </w:p>
    <w:p w14:paraId="01669369" w14:textId="77777777" w:rsidR="003B0D23" w:rsidRPr="00126B64" w:rsidRDefault="003B0D23" w:rsidP="003B0D23">
      <w:pPr>
        <w:pStyle w:val="berschrift3"/>
        <w:spacing w:before="281" w:after="281" w:line="280" w:lineRule="atLeast"/>
        <w:rPr>
          <w:rFonts w:ascii="Calibri" w:eastAsiaTheme="minorEastAsia" w:hAnsi="Calibri" w:cs="Calibri"/>
          <w:b/>
          <w:bCs/>
          <w:sz w:val="22"/>
          <w:szCs w:val="22"/>
          <w:lang w:val="en-US"/>
        </w:rPr>
      </w:pPr>
      <w:r w:rsidRPr="00126B64">
        <w:rPr>
          <w:rFonts w:ascii="Calibri" w:eastAsiaTheme="minorEastAsia" w:hAnsi="Calibri" w:cs="Calibri"/>
          <w:b/>
          <w:bCs/>
          <w:sz w:val="22"/>
          <w:szCs w:val="22"/>
          <w:lang w:val="en-US"/>
        </w:rPr>
        <w:lastRenderedPageBreak/>
        <w:t>Declaration</w:t>
      </w:r>
    </w:p>
    <w:p w14:paraId="5731DEDC" w14:textId="06BDAAAC" w:rsidR="003B0D23" w:rsidRPr="00126B64" w:rsidRDefault="003B0D23" w:rsidP="003B0D23">
      <w:pPr>
        <w:spacing w:before="240" w:after="240" w:line="280" w:lineRule="atLeast"/>
        <w:jc w:val="both"/>
        <w:rPr>
          <w:rFonts w:ascii="Calibri" w:eastAsiaTheme="minorEastAsia" w:hAnsi="Calibri" w:cs="Calibri"/>
          <w:sz w:val="22"/>
          <w:szCs w:val="22"/>
          <w:lang w:val="en-US"/>
        </w:rPr>
      </w:pPr>
      <w:r w:rsidRPr="00126B64">
        <w:rPr>
          <w:rFonts w:ascii="Calibri" w:eastAsiaTheme="minorEastAsia" w:hAnsi="Calibri" w:cs="Calibri"/>
          <w:sz w:val="22"/>
          <w:szCs w:val="22"/>
          <w:lang w:val="en-US"/>
        </w:rPr>
        <w:t>I hereby declare that the information provided above is true, complete, and accurate to the best of my knowledge. I understand that providing false information or failing to disclose relevant facts may result in disqualification from the procurement process or termination of any awarded contract.</w:t>
      </w:r>
    </w:p>
    <w:p w14:paraId="575EB6C9" w14:textId="77777777" w:rsidR="003B0D23" w:rsidRPr="00126B64" w:rsidRDefault="003B0D23" w:rsidP="00126B64">
      <w:pPr>
        <w:spacing w:before="240" w:after="240" w:line="280" w:lineRule="atLeast"/>
        <w:jc w:val="both"/>
        <w:rPr>
          <w:rFonts w:ascii="Calibri" w:eastAsiaTheme="minorEastAsia" w:hAnsi="Calibri" w:cs="Calibri"/>
          <w:sz w:val="22"/>
          <w:szCs w:val="22"/>
          <w:lang w:val="en-US"/>
        </w:rPr>
      </w:pPr>
    </w:p>
    <w:p w14:paraId="2F3F9536" w14:textId="77E0B56E" w:rsidR="003B0D23" w:rsidRPr="00126B64" w:rsidRDefault="003B0D23" w:rsidP="003B0D23">
      <w:pPr>
        <w:spacing w:before="240" w:after="240" w:line="280" w:lineRule="atLeast"/>
        <w:rPr>
          <w:rFonts w:ascii="Calibri" w:eastAsiaTheme="minorEastAsia" w:hAnsi="Calibri" w:cs="Calibri"/>
          <w:sz w:val="22"/>
          <w:szCs w:val="22"/>
        </w:rPr>
      </w:pPr>
      <w:r w:rsidRPr="00126B64">
        <w:rPr>
          <w:rFonts w:ascii="Calibri" w:eastAsiaTheme="minorEastAsia" w:hAnsi="Calibri" w:cs="Calibri"/>
          <w:b/>
          <w:bCs/>
          <w:sz w:val="22"/>
          <w:szCs w:val="22"/>
        </w:rPr>
        <w:t>Name:</w:t>
      </w:r>
      <w:r w:rsidRPr="00126B64">
        <w:rPr>
          <w:rFonts w:ascii="Calibri" w:eastAsiaTheme="minorEastAsia" w:hAnsi="Calibri" w:cs="Calibri"/>
          <w:sz w:val="22"/>
          <w:szCs w:val="22"/>
        </w:rPr>
        <w:t xml:space="preserve"> __________________________________________</w:t>
      </w:r>
      <w:r w:rsidRPr="00126B64">
        <w:rPr>
          <w:rFonts w:ascii="Calibri" w:hAnsi="Calibri" w:cs="Calibri"/>
        </w:rPr>
        <w:br/>
      </w:r>
      <w:r w:rsidRPr="00126B64">
        <w:rPr>
          <w:rFonts w:ascii="Calibri" w:eastAsiaTheme="minorEastAsia" w:hAnsi="Calibri" w:cs="Calibri"/>
          <w:b/>
          <w:bCs/>
          <w:sz w:val="22"/>
          <w:szCs w:val="22"/>
        </w:rPr>
        <w:t>Position / Title:</w:t>
      </w:r>
      <w:r w:rsidRPr="00126B64">
        <w:rPr>
          <w:rFonts w:ascii="Calibri" w:eastAsiaTheme="minorEastAsia" w:hAnsi="Calibri" w:cs="Calibri"/>
          <w:sz w:val="22"/>
          <w:szCs w:val="22"/>
        </w:rPr>
        <w:t xml:space="preserve"> _________________________________</w:t>
      </w:r>
      <w:r w:rsidRPr="00126B64">
        <w:rPr>
          <w:rFonts w:ascii="Calibri" w:hAnsi="Calibri" w:cs="Calibri"/>
        </w:rPr>
        <w:br/>
      </w:r>
      <w:r w:rsidRPr="00126B64">
        <w:rPr>
          <w:rFonts w:ascii="Calibri" w:eastAsiaTheme="minorEastAsia" w:hAnsi="Calibri" w:cs="Calibri"/>
          <w:b/>
          <w:bCs/>
          <w:sz w:val="22"/>
          <w:szCs w:val="22"/>
        </w:rPr>
        <w:t>Organisation:</w:t>
      </w:r>
      <w:r w:rsidRPr="00126B64">
        <w:rPr>
          <w:rFonts w:ascii="Calibri" w:eastAsiaTheme="minorEastAsia" w:hAnsi="Calibri" w:cs="Calibri"/>
          <w:sz w:val="22"/>
          <w:szCs w:val="22"/>
        </w:rPr>
        <w:t xml:space="preserve"> ____________________________________</w:t>
      </w:r>
      <w:r w:rsidRPr="00126B64">
        <w:rPr>
          <w:rFonts w:ascii="Calibri" w:hAnsi="Calibri" w:cs="Calibri"/>
        </w:rPr>
        <w:br/>
      </w:r>
      <w:proofErr w:type="spellStart"/>
      <w:r w:rsidRPr="00126B64">
        <w:rPr>
          <w:rFonts w:ascii="Calibri" w:eastAsiaTheme="minorEastAsia" w:hAnsi="Calibri" w:cs="Calibri"/>
          <w:b/>
          <w:bCs/>
          <w:sz w:val="22"/>
          <w:szCs w:val="22"/>
        </w:rPr>
        <w:t>Signature</w:t>
      </w:r>
      <w:proofErr w:type="spellEnd"/>
      <w:r w:rsidRPr="00126B64">
        <w:rPr>
          <w:rFonts w:ascii="Calibri" w:eastAsiaTheme="minorEastAsia" w:hAnsi="Calibri" w:cs="Calibri"/>
          <w:b/>
          <w:bCs/>
          <w:sz w:val="22"/>
          <w:szCs w:val="22"/>
        </w:rPr>
        <w:t>:</w:t>
      </w:r>
      <w:r w:rsidRPr="00126B64">
        <w:rPr>
          <w:rFonts w:ascii="Calibri" w:eastAsiaTheme="minorEastAsia" w:hAnsi="Calibri" w:cs="Calibri"/>
          <w:sz w:val="22"/>
          <w:szCs w:val="22"/>
        </w:rPr>
        <w:t xml:space="preserve"> _______________________________________</w:t>
      </w:r>
      <w:r w:rsidRPr="00126B64">
        <w:rPr>
          <w:rFonts w:ascii="Calibri" w:hAnsi="Calibri" w:cs="Calibri"/>
        </w:rPr>
        <w:br/>
      </w:r>
      <w:r w:rsidRPr="00126B64">
        <w:rPr>
          <w:rFonts w:ascii="Calibri" w:eastAsiaTheme="minorEastAsia" w:hAnsi="Calibri" w:cs="Calibri"/>
          <w:b/>
          <w:bCs/>
          <w:sz w:val="22"/>
          <w:szCs w:val="22"/>
        </w:rPr>
        <w:t>Date:</w:t>
      </w:r>
      <w:r w:rsidRPr="00126B64">
        <w:rPr>
          <w:rFonts w:ascii="Calibri" w:eastAsiaTheme="minorEastAsia" w:hAnsi="Calibri" w:cs="Calibri"/>
          <w:sz w:val="22"/>
          <w:szCs w:val="22"/>
        </w:rPr>
        <w:t xml:space="preserve"> ____________________________________________</w:t>
      </w:r>
    </w:p>
    <w:p w14:paraId="73046F54" w14:textId="77777777" w:rsidR="006311C7" w:rsidRPr="00126B64" w:rsidRDefault="006311C7">
      <w:pPr>
        <w:rPr>
          <w:rFonts w:ascii="Calibri" w:hAnsi="Calibri" w:cs="Calibri"/>
        </w:rPr>
      </w:pPr>
    </w:p>
    <w:sectPr w:rsidR="006311C7" w:rsidRPr="00126B64" w:rsidSect="0006616B">
      <w:footerReference w:type="default" r:id="rId10"/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CABF893" w14:textId="77777777" w:rsidR="00223A71" w:rsidRDefault="00223A71" w:rsidP="003B0D23">
      <w:r>
        <w:separator/>
      </w:r>
    </w:p>
  </w:endnote>
  <w:endnote w:type="continuationSeparator" w:id="0">
    <w:p w14:paraId="0F82F38B" w14:textId="77777777" w:rsidR="00223A71" w:rsidRDefault="00223A71" w:rsidP="003B0D2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Franklin Gothic Book">
    <w:panose1 w:val="020B0503020102020204"/>
    <w:charset w:val="00"/>
    <w:family w:val="swiss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2480C51" w14:textId="78A80DDA" w:rsidR="003B0D23" w:rsidRPr="00126B64" w:rsidRDefault="003B0D23" w:rsidP="00126B64">
    <w:pPr>
      <w:pStyle w:val="Fuzeile"/>
      <w:jc w:val="right"/>
      <w:rPr>
        <w:rFonts w:ascii="Calibri" w:hAnsi="Calibri" w:cs="Calibri"/>
        <w:sz w:val="20"/>
        <w:szCs w:val="20"/>
      </w:rPr>
    </w:pPr>
    <w:r w:rsidRPr="00126B64">
      <w:rPr>
        <w:rFonts w:ascii="Calibri" w:hAnsi="Calibri" w:cs="Calibri"/>
        <w:sz w:val="20"/>
        <w:szCs w:val="20"/>
      </w:rPr>
      <w:t xml:space="preserve">Page </w:t>
    </w:r>
    <w:r w:rsidRPr="00126B64">
      <w:rPr>
        <w:rFonts w:ascii="Calibri" w:hAnsi="Calibri" w:cs="Calibri"/>
        <w:sz w:val="20"/>
        <w:szCs w:val="20"/>
      </w:rPr>
      <w:fldChar w:fldCharType="begin"/>
    </w:r>
    <w:r w:rsidRPr="00126B64">
      <w:rPr>
        <w:rFonts w:ascii="Calibri" w:hAnsi="Calibri" w:cs="Calibri"/>
        <w:sz w:val="20"/>
        <w:szCs w:val="20"/>
      </w:rPr>
      <w:instrText>PAGE  \* Arabic  \* MERGEFORMAT</w:instrText>
    </w:r>
    <w:r w:rsidRPr="00126B64">
      <w:rPr>
        <w:rFonts w:ascii="Calibri" w:hAnsi="Calibri" w:cs="Calibri"/>
        <w:sz w:val="20"/>
        <w:szCs w:val="20"/>
      </w:rPr>
      <w:fldChar w:fldCharType="separate"/>
    </w:r>
    <w:r w:rsidRPr="00126B64">
      <w:rPr>
        <w:rFonts w:ascii="Calibri" w:hAnsi="Calibri" w:cs="Calibri"/>
        <w:sz w:val="20"/>
        <w:szCs w:val="20"/>
      </w:rPr>
      <w:t>1</w:t>
    </w:r>
    <w:r w:rsidRPr="00126B64">
      <w:rPr>
        <w:rFonts w:ascii="Calibri" w:hAnsi="Calibri" w:cs="Calibri"/>
        <w:sz w:val="20"/>
        <w:szCs w:val="20"/>
      </w:rPr>
      <w:fldChar w:fldCharType="end"/>
    </w:r>
    <w:r w:rsidRPr="00126B64">
      <w:rPr>
        <w:rFonts w:ascii="Calibri" w:hAnsi="Calibri" w:cs="Calibri"/>
        <w:sz w:val="20"/>
        <w:szCs w:val="20"/>
      </w:rPr>
      <w:t xml:space="preserve"> of </w:t>
    </w:r>
    <w:r w:rsidRPr="00126B64">
      <w:rPr>
        <w:rFonts w:ascii="Calibri" w:hAnsi="Calibri" w:cs="Calibri"/>
        <w:sz w:val="20"/>
        <w:szCs w:val="20"/>
      </w:rPr>
      <w:fldChar w:fldCharType="begin"/>
    </w:r>
    <w:r w:rsidRPr="00126B64">
      <w:rPr>
        <w:rFonts w:ascii="Calibri" w:hAnsi="Calibri" w:cs="Calibri"/>
        <w:sz w:val="20"/>
        <w:szCs w:val="20"/>
      </w:rPr>
      <w:instrText>NUMPAGES  \* Arabic  \* MERGEFORMAT</w:instrText>
    </w:r>
    <w:r w:rsidRPr="00126B64">
      <w:rPr>
        <w:rFonts w:ascii="Calibri" w:hAnsi="Calibri" w:cs="Calibri"/>
        <w:sz w:val="20"/>
        <w:szCs w:val="20"/>
      </w:rPr>
      <w:fldChar w:fldCharType="separate"/>
    </w:r>
    <w:r w:rsidRPr="00126B64">
      <w:rPr>
        <w:rFonts w:ascii="Calibri" w:hAnsi="Calibri" w:cs="Calibri"/>
        <w:sz w:val="20"/>
        <w:szCs w:val="20"/>
      </w:rPr>
      <w:t>2</w:t>
    </w:r>
    <w:r w:rsidRPr="00126B64">
      <w:rPr>
        <w:rFonts w:ascii="Calibri" w:hAnsi="Calibri" w:cs="Calibri"/>
        <w:sz w:val="20"/>
        <w:szCs w:val="20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28143DC" w14:textId="77777777" w:rsidR="00223A71" w:rsidRDefault="00223A71" w:rsidP="003B0D23">
      <w:r>
        <w:separator/>
      </w:r>
    </w:p>
  </w:footnote>
  <w:footnote w:type="continuationSeparator" w:id="0">
    <w:p w14:paraId="7D111841" w14:textId="77777777" w:rsidR="00223A71" w:rsidRDefault="00223A71" w:rsidP="003B0D2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D8A7F24"/>
    <w:multiLevelType w:val="hybridMultilevel"/>
    <w:tmpl w:val="D29C485E"/>
    <w:lvl w:ilvl="0" w:tplc="04070001">
      <w:start w:val="1"/>
      <w:numFmt w:val="bullet"/>
      <w:lvlText w:val=""/>
      <w:lvlJc w:val="left"/>
      <w:pPr>
        <w:ind w:left="945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665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385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105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825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545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265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985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705" w:hanging="360"/>
      </w:pPr>
      <w:rPr>
        <w:rFonts w:ascii="Wingdings" w:hAnsi="Wingdings" w:hint="default"/>
      </w:rPr>
    </w:lvl>
  </w:abstractNum>
  <w:num w:numId="1" w16cid:durableId="207685143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B0D23"/>
    <w:rsid w:val="0006616B"/>
    <w:rsid w:val="000B105F"/>
    <w:rsid w:val="000C1831"/>
    <w:rsid w:val="00126B64"/>
    <w:rsid w:val="00223A71"/>
    <w:rsid w:val="003B0D23"/>
    <w:rsid w:val="00426FE5"/>
    <w:rsid w:val="005C7EA7"/>
    <w:rsid w:val="006311C7"/>
    <w:rsid w:val="00BB2C06"/>
    <w:rsid w:val="00C928FB"/>
    <w:rsid w:val="00D720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980E448"/>
  <w15:chartTrackingRefBased/>
  <w15:docId w15:val="{7A7CA056-B128-416B-A23C-752DECF6839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3B0D23"/>
    <w:pPr>
      <w:spacing w:after="0" w:line="240" w:lineRule="auto"/>
    </w:pPr>
    <w:rPr>
      <w:rFonts w:ascii="Cambria" w:eastAsia="Cambria" w:hAnsi="Cambria" w:cs="Times New Roman"/>
      <w:sz w:val="24"/>
      <w:szCs w:val="24"/>
      <w14:ligatures w14:val="none"/>
    </w:rPr>
  </w:style>
  <w:style w:type="paragraph" w:styleId="berschrift1">
    <w:name w:val="heading 1"/>
    <w:basedOn w:val="Standard"/>
    <w:next w:val="Standard"/>
    <w:link w:val="berschrift1Zchn"/>
    <w:uiPriority w:val="9"/>
    <w:qFormat/>
    <w:rsid w:val="003B0D23"/>
    <w:pPr>
      <w:keepNext/>
      <w:keepLines/>
      <w:spacing w:before="360" w:after="80" w:line="259" w:lineRule="auto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  <w14:ligatures w14:val="standardContextual"/>
    </w:rPr>
  </w:style>
  <w:style w:type="paragraph" w:styleId="berschrift2">
    <w:name w:val="heading 2"/>
    <w:basedOn w:val="Standard"/>
    <w:next w:val="Standard"/>
    <w:link w:val="berschrift2Zchn"/>
    <w:uiPriority w:val="9"/>
    <w:semiHidden/>
    <w:unhideWhenUsed/>
    <w:qFormat/>
    <w:rsid w:val="003B0D23"/>
    <w:pPr>
      <w:keepNext/>
      <w:keepLines/>
      <w:spacing w:before="160" w:after="80" w:line="259" w:lineRule="auto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  <w14:ligatures w14:val="standardContextual"/>
    </w:rPr>
  </w:style>
  <w:style w:type="paragraph" w:styleId="berschrift3">
    <w:name w:val="heading 3"/>
    <w:basedOn w:val="Standard"/>
    <w:next w:val="Standard"/>
    <w:link w:val="berschrift3Zchn"/>
    <w:uiPriority w:val="9"/>
    <w:unhideWhenUsed/>
    <w:qFormat/>
    <w:rsid w:val="003B0D23"/>
    <w:pPr>
      <w:keepNext/>
      <w:keepLines/>
      <w:spacing w:before="160" w:after="80" w:line="259" w:lineRule="auto"/>
      <w:outlineLvl w:val="2"/>
    </w:pPr>
    <w:rPr>
      <w:rFonts w:asciiTheme="minorHAnsi" w:eastAsiaTheme="majorEastAsia" w:hAnsiTheme="minorHAnsi" w:cstheme="majorBidi"/>
      <w:color w:val="0F4761" w:themeColor="accent1" w:themeShade="BF"/>
      <w:sz w:val="28"/>
      <w:szCs w:val="28"/>
      <w14:ligatures w14:val="standardContextual"/>
    </w:rPr>
  </w:style>
  <w:style w:type="paragraph" w:styleId="berschrift4">
    <w:name w:val="heading 4"/>
    <w:basedOn w:val="Standard"/>
    <w:next w:val="Standard"/>
    <w:link w:val="berschrift4Zchn"/>
    <w:uiPriority w:val="9"/>
    <w:semiHidden/>
    <w:unhideWhenUsed/>
    <w:qFormat/>
    <w:rsid w:val="003B0D23"/>
    <w:pPr>
      <w:keepNext/>
      <w:keepLines/>
      <w:spacing w:before="80" w:after="40" w:line="259" w:lineRule="auto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  <w:sz w:val="22"/>
      <w:szCs w:val="22"/>
      <w14:ligatures w14:val="standardContextual"/>
    </w:rPr>
  </w:style>
  <w:style w:type="paragraph" w:styleId="berschrift5">
    <w:name w:val="heading 5"/>
    <w:basedOn w:val="Standard"/>
    <w:next w:val="Standard"/>
    <w:link w:val="berschrift5Zchn"/>
    <w:uiPriority w:val="9"/>
    <w:semiHidden/>
    <w:unhideWhenUsed/>
    <w:qFormat/>
    <w:rsid w:val="003B0D23"/>
    <w:pPr>
      <w:keepNext/>
      <w:keepLines/>
      <w:spacing w:before="80" w:after="40" w:line="259" w:lineRule="auto"/>
      <w:outlineLvl w:val="4"/>
    </w:pPr>
    <w:rPr>
      <w:rFonts w:asciiTheme="minorHAnsi" w:eastAsiaTheme="majorEastAsia" w:hAnsiTheme="minorHAnsi" w:cstheme="majorBidi"/>
      <w:color w:val="0F4761" w:themeColor="accent1" w:themeShade="BF"/>
      <w:sz w:val="22"/>
      <w:szCs w:val="22"/>
      <w14:ligatures w14:val="standardContextual"/>
    </w:rPr>
  </w:style>
  <w:style w:type="paragraph" w:styleId="berschrift6">
    <w:name w:val="heading 6"/>
    <w:basedOn w:val="Standard"/>
    <w:next w:val="Standard"/>
    <w:link w:val="berschrift6Zchn"/>
    <w:uiPriority w:val="9"/>
    <w:semiHidden/>
    <w:unhideWhenUsed/>
    <w:qFormat/>
    <w:rsid w:val="003B0D23"/>
    <w:pPr>
      <w:keepNext/>
      <w:keepLines/>
      <w:spacing w:before="40" w:line="259" w:lineRule="auto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sz w:val="22"/>
      <w:szCs w:val="22"/>
      <w14:ligatures w14:val="standardContextual"/>
    </w:rPr>
  </w:style>
  <w:style w:type="paragraph" w:styleId="berschrift7">
    <w:name w:val="heading 7"/>
    <w:basedOn w:val="Standard"/>
    <w:next w:val="Standard"/>
    <w:link w:val="berschrift7Zchn"/>
    <w:uiPriority w:val="9"/>
    <w:semiHidden/>
    <w:unhideWhenUsed/>
    <w:qFormat/>
    <w:rsid w:val="003B0D23"/>
    <w:pPr>
      <w:keepNext/>
      <w:keepLines/>
      <w:spacing w:before="40" w:line="259" w:lineRule="auto"/>
      <w:outlineLvl w:val="6"/>
    </w:pPr>
    <w:rPr>
      <w:rFonts w:asciiTheme="minorHAnsi" w:eastAsiaTheme="majorEastAsia" w:hAnsiTheme="minorHAnsi" w:cstheme="majorBidi"/>
      <w:color w:val="595959" w:themeColor="text1" w:themeTint="A6"/>
      <w:sz w:val="22"/>
      <w:szCs w:val="22"/>
      <w14:ligatures w14:val="standardContextual"/>
    </w:rPr>
  </w:style>
  <w:style w:type="paragraph" w:styleId="berschrift8">
    <w:name w:val="heading 8"/>
    <w:basedOn w:val="Standard"/>
    <w:next w:val="Standard"/>
    <w:link w:val="berschrift8Zchn"/>
    <w:uiPriority w:val="9"/>
    <w:semiHidden/>
    <w:unhideWhenUsed/>
    <w:qFormat/>
    <w:rsid w:val="003B0D23"/>
    <w:pPr>
      <w:keepNext/>
      <w:keepLines/>
      <w:spacing w:line="259" w:lineRule="auto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sz w:val="22"/>
      <w:szCs w:val="22"/>
      <w14:ligatures w14:val="standardContextual"/>
    </w:rPr>
  </w:style>
  <w:style w:type="paragraph" w:styleId="berschrift9">
    <w:name w:val="heading 9"/>
    <w:basedOn w:val="Standard"/>
    <w:next w:val="Standard"/>
    <w:link w:val="berschrift9Zchn"/>
    <w:uiPriority w:val="9"/>
    <w:semiHidden/>
    <w:unhideWhenUsed/>
    <w:qFormat/>
    <w:rsid w:val="003B0D23"/>
    <w:pPr>
      <w:keepNext/>
      <w:keepLines/>
      <w:spacing w:line="259" w:lineRule="auto"/>
      <w:outlineLvl w:val="8"/>
    </w:pPr>
    <w:rPr>
      <w:rFonts w:asciiTheme="minorHAnsi" w:eastAsiaTheme="majorEastAsia" w:hAnsiTheme="minorHAnsi" w:cstheme="majorBidi"/>
      <w:color w:val="272727" w:themeColor="text1" w:themeTint="D8"/>
      <w:sz w:val="22"/>
      <w:szCs w:val="22"/>
      <w14:ligatures w14:val="standardContextual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chn">
    <w:name w:val="Überschrift 1 Zchn"/>
    <w:basedOn w:val="Absatz-Standardschriftart"/>
    <w:link w:val="berschrift1"/>
    <w:uiPriority w:val="9"/>
    <w:rsid w:val="003B0D23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berschrift2Zchn">
    <w:name w:val="Überschrift 2 Zchn"/>
    <w:basedOn w:val="Absatz-Standardschriftart"/>
    <w:link w:val="berschrift2"/>
    <w:uiPriority w:val="9"/>
    <w:semiHidden/>
    <w:rsid w:val="003B0D23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berschrift3Zchn">
    <w:name w:val="Überschrift 3 Zchn"/>
    <w:basedOn w:val="Absatz-Standardschriftart"/>
    <w:link w:val="berschrift3"/>
    <w:uiPriority w:val="9"/>
    <w:semiHidden/>
    <w:rsid w:val="003B0D23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berschrift4Zchn">
    <w:name w:val="Überschrift 4 Zchn"/>
    <w:basedOn w:val="Absatz-Standardschriftart"/>
    <w:link w:val="berschrift4"/>
    <w:uiPriority w:val="9"/>
    <w:semiHidden/>
    <w:rsid w:val="003B0D23"/>
    <w:rPr>
      <w:rFonts w:eastAsiaTheme="majorEastAsia" w:cstheme="majorBidi"/>
      <w:i/>
      <w:iCs/>
      <w:color w:val="0F4761" w:themeColor="accent1" w:themeShade="BF"/>
    </w:rPr>
  </w:style>
  <w:style w:type="character" w:customStyle="1" w:styleId="berschrift5Zchn">
    <w:name w:val="Überschrift 5 Zchn"/>
    <w:basedOn w:val="Absatz-Standardschriftart"/>
    <w:link w:val="berschrift5"/>
    <w:uiPriority w:val="9"/>
    <w:semiHidden/>
    <w:rsid w:val="003B0D23"/>
    <w:rPr>
      <w:rFonts w:eastAsiaTheme="majorEastAsia" w:cstheme="majorBidi"/>
      <w:color w:val="0F4761" w:themeColor="accent1" w:themeShade="BF"/>
    </w:rPr>
  </w:style>
  <w:style w:type="character" w:customStyle="1" w:styleId="berschrift6Zchn">
    <w:name w:val="Überschrift 6 Zchn"/>
    <w:basedOn w:val="Absatz-Standardschriftart"/>
    <w:link w:val="berschrift6"/>
    <w:uiPriority w:val="9"/>
    <w:semiHidden/>
    <w:rsid w:val="003B0D23"/>
    <w:rPr>
      <w:rFonts w:eastAsiaTheme="majorEastAsia" w:cstheme="majorBidi"/>
      <w:i/>
      <w:iCs/>
      <w:color w:val="595959" w:themeColor="text1" w:themeTint="A6"/>
    </w:rPr>
  </w:style>
  <w:style w:type="character" w:customStyle="1" w:styleId="berschrift7Zchn">
    <w:name w:val="Überschrift 7 Zchn"/>
    <w:basedOn w:val="Absatz-Standardschriftart"/>
    <w:link w:val="berschrift7"/>
    <w:uiPriority w:val="9"/>
    <w:semiHidden/>
    <w:rsid w:val="003B0D23"/>
    <w:rPr>
      <w:rFonts w:eastAsiaTheme="majorEastAsia" w:cstheme="majorBidi"/>
      <w:color w:val="595959" w:themeColor="text1" w:themeTint="A6"/>
    </w:rPr>
  </w:style>
  <w:style w:type="character" w:customStyle="1" w:styleId="berschrift8Zchn">
    <w:name w:val="Überschrift 8 Zchn"/>
    <w:basedOn w:val="Absatz-Standardschriftart"/>
    <w:link w:val="berschrift8"/>
    <w:uiPriority w:val="9"/>
    <w:semiHidden/>
    <w:rsid w:val="003B0D23"/>
    <w:rPr>
      <w:rFonts w:eastAsiaTheme="majorEastAsia" w:cstheme="majorBidi"/>
      <w:i/>
      <w:iCs/>
      <w:color w:val="272727" w:themeColor="text1" w:themeTint="D8"/>
    </w:rPr>
  </w:style>
  <w:style w:type="character" w:customStyle="1" w:styleId="berschrift9Zchn">
    <w:name w:val="Überschrift 9 Zchn"/>
    <w:basedOn w:val="Absatz-Standardschriftart"/>
    <w:link w:val="berschrift9"/>
    <w:uiPriority w:val="9"/>
    <w:semiHidden/>
    <w:rsid w:val="003B0D23"/>
    <w:rPr>
      <w:rFonts w:eastAsiaTheme="majorEastAsia" w:cstheme="majorBidi"/>
      <w:color w:val="272727" w:themeColor="text1" w:themeTint="D8"/>
    </w:rPr>
  </w:style>
  <w:style w:type="paragraph" w:styleId="Titel">
    <w:name w:val="Title"/>
    <w:basedOn w:val="Standard"/>
    <w:next w:val="Standard"/>
    <w:link w:val="TitelZchn"/>
    <w:uiPriority w:val="10"/>
    <w:qFormat/>
    <w:rsid w:val="003B0D23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14:ligatures w14:val="standardContextual"/>
    </w:rPr>
  </w:style>
  <w:style w:type="character" w:customStyle="1" w:styleId="TitelZchn">
    <w:name w:val="Titel Zchn"/>
    <w:basedOn w:val="Absatz-Standardschriftart"/>
    <w:link w:val="Titel"/>
    <w:uiPriority w:val="10"/>
    <w:rsid w:val="003B0D23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Untertitel">
    <w:name w:val="Subtitle"/>
    <w:basedOn w:val="Standard"/>
    <w:next w:val="Standard"/>
    <w:link w:val="UntertitelZchn"/>
    <w:uiPriority w:val="11"/>
    <w:qFormat/>
    <w:rsid w:val="003B0D23"/>
    <w:pPr>
      <w:numPr>
        <w:ilvl w:val="1"/>
      </w:numPr>
      <w:spacing w:after="160" w:line="259" w:lineRule="auto"/>
    </w:pPr>
    <w:rPr>
      <w:rFonts w:asciiTheme="minorHAnsi" w:eastAsiaTheme="majorEastAsia" w:hAnsiTheme="minorHAnsi" w:cstheme="majorBidi"/>
      <w:color w:val="595959" w:themeColor="text1" w:themeTint="A6"/>
      <w:spacing w:val="15"/>
      <w:sz w:val="28"/>
      <w:szCs w:val="28"/>
      <w14:ligatures w14:val="standardContextual"/>
    </w:rPr>
  </w:style>
  <w:style w:type="character" w:customStyle="1" w:styleId="UntertitelZchn">
    <w:name w:val="Untertitel Zchn"/>
    <w:basedOn w:val="Absatz-Standardschriftart"/>
    <w:link w:val="Untertitel"/>
    <w:uiPriority w:val="11"/>
    <w:rsid w:val="003B0D23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Zitat">
    <w:name w:val="Quote"/>
    <w:basedOn w:val="Standard"/>
    <w:next w:val="Standard"/>
    <w:link w:val="ZitatZchn"/>
    <w:uiPriority w:val="29"/>
    <w:qFormat/>
    <w:rsid w:val="003B0D23"/>
    <w:pPr>
      <w:spacing w:before="160" w:after="160" w:line="259" w:lineRule="auto"/>
      <w:jc w:val="center"/>
    </w:pPr>
    <w:rPr>
      <w:rFonts w:asciiTheme="minorHAnsi" w:eastAsiaTheme="minorHAnsi" w:hAnsiTheme="minorHAnsi" w:cstheme="minorBidi"/>
      <w:i/>
      <w:iCs/>
      <w:color w:val="404040" w:themeColor="text1" w:themeTint="BF"/>
      <w:sz w:val="22"/>
      <w:szCs w:val="22"/>
      <w14:ligatures w14:val="standardContextual"/>
    </w:rPr>
  </w:style>
  <w:style w:type="character" w:customStyle="1" w:styleId="ZitatZchn">
    <w:name w:val="Zitat Zchn"/>
    <w:basedOn w:val="Absatz-Standardschriftart"/>
    <w:link w:val="Zitat"/>
    <w:uiPriority w:val="29"/>
    <w:rsid w:val="003B0D23"/>
    <w:rPr>
      <w:i/>
      <w:iCs/>
      <w:color w:val="404040" w:themeColor="text1" w:themeTint="BF"/>
    </w:rPr>
  </w:style>
  <w:style w:type="paragraph" w:styleId="Listenabsatz">
    <w:name w:val="List Paragraph"/>
    <w:basedOn w:val="Standard"/>
    <w:uiPriority w:val="34"/>
    <w:qFormat/>
    <w:rsid w:val="003B0D23"/>
    <w:pPr>
      <w:spacing w:after="160" w:line="259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14:ligatures w14:val="standardContextual"/>
    </w:rPr>
  </w:style>
  <w:style w:type="character" w:styleId="IntensiveHervorhebung">
    <w:name w:val="Intense Emphasis"/>
    <w:basedOn w:val="Absatz-Standardschriftart"/>
    <w:uiPriority w:val="21"/>
    <w:qFormat/>
    <w:rsid w:val="003B0D23"/>
    <w:rPr>
      <w:i/>
      <w:iCs/>
      <w:color w:val="0F4761" w:themeColor="accent1" w:themeShade="BF"/>
    </w:rPr>
  </w:style>
  <w:style w:type="paragraph" w:styleId="IntensivesZitat">
    <w:name w:val="Intense Quote"/>
    <w:basedOn w:val="Standard"/>
    <w:next w:val="Standard"/>
    <w:link w:val="IntensivesZitatZchn"/>
    <w:uiPriority w:val="30"/>
    <w:qFormat/>
    <w:rsid w:val="003B0D23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 w:line="259" w:lineRule="auto"/>
      <w:ind w:left="864" w:right="864"/>
      <w:jc w:val="center"/>
    </w:pPr>
    <w:rPr>
      <w:rFonts w:asciiTheme="minorHAnsi" w:eastAsiaTheme="minorHAnsi" w:hAnsiTheme="minorHAnsi" w:cstheme="minorBidi"/>
      <w:i/>
      <w:iCs/>
      <w:color w:val="0F4761" w:themeColor="accent1" w:themeShade="BF"/>
      <w:sz w:val="22"/>
      <w:szCs w:val="22"/>
      <w14:ligatures w14:val="standardContextual"/>
    </w:rPr>
  </w:style>
  <w:style w:type="character" w:customStyle="1" w:styleId="IntensivesZitatZchn">
    <w:name w:val="Intensives Zitat Zchn"/>
    <w:basedOn w:val="Absatz-Standardschriftart"/>
    <w:link w:val="IntensivesZitat"/>
    <w:uiPriority w:val="30"/>
    <w:rsid w:val="003B0D23"/>
    <w:rPr>
      <w:i/>
      <w:iCs/>
      <w:color w:val="0F4761" w:themeColor="accent1" w:themeShade="BF"/>
    </w:rPr>
  </w:style>
  <w:style w:type="character" w:styleId="IntensiverVerweis">
    <w:name w:val="Intense Reference"/>
    <w:basedOn w:val="Absatz-Standardschriftart"/>
    <w:uiPriority w:val="32"/>
    <w:qFormat/>
    <w:rsid w:val="003B0D23"/>
    <w:rPr>
      <w:b/>
      <w:bCs/>
      <w:smallCaps/>
      <w:color w:val="0F4761" w:themeColor="accent1" w:themeShade="BF"/>
      <w:spacing w:val="5"/>
    </w:rPr>
  </w:style>
  <w:style w:type="paragraph" w:customStyle="1" w:styleId="FranklinGothicBook1013pt">
    <w:name w:val="FranklinGothicBook 10/13 pt"/>
    <w:basedOn w:val="Standard"/>
    <w:link w:val="FranklinGothicBook1013ptChar"/>
    <w:qFormat/>
    <w:rsid w:val="003B0D23"/>
    <w:pPr>
      <w:spacing w:line="260" w:lineRule="exact"/>
    </w:pPr>
    <w:rPr>
      <w:rFonts w:ascii="Franklin Gothic Book" w:hAnsi="Franklin Gothic Book"/>
      <w:sz w:val="20"/>
    </w:rPr>
  </w:style>
  <w:style w:type="character" w:customStyle="1" w:styleId="FranklinGothicBook1013ptChar">
    <w:name w:val="FranklinGothicBook 10/13 pt Char"/>
    <w:basedOn w:val="Absatz-Standardschriftart"/>
    <w:link w:val="FranklinGothicBook1013pt"/>
    <w:rsid w:val="003B0D23"/>
    <w:rPr>
      <w:rFonts w:ascii="Franklin Gothic Book" w:eastAsia="Cambria" w:hAnsi="Franklin Gothic Book" w:cs="Times New Roman"/>
      <w:sz w:val="20"/>
      <w:szCs w:val="24"/>
      <w14:ligatures w14:val="none"/>
    </w:rPr>
  </w:style>
  <w:style w:type="paragraph" w:styleId="berarbeitung">
    <w:name w:val="Revision"/>
    <w:hidden/>
    <w:uiPriority w:val="99"/>
    <w:semiHidden/>
    <w:rsid w:val="003B0D23"/>
    <w:pPr>
      <w:spacing w:after="0" w:line="240" w:lineRule="auto"/>
    </w:pPr>
    <w:rPr>
      <w:rFonts w:ascii="Cambria" w:eastAsia="Cambria" w:hAnsi="Cambria" w:cs="Times New Roman"/>
      <w:sz w:val="24"/>
      <w:szCs w:val="24"/>
      <w14:ligatures w14:val="none"/>
    </w:rPr>
  </w:style>
  <w:style w:type="paragraph" w:styleId="Kopfzeile">
    <w:name w:val="header"/>
    <w:basedOn w:val="Standard"/>
    <w:link w:val="KopfzeileZchn"/>
    <w:uiPriority w:val="99"/>
    <w:unhideWhenUsed/>
    <w:rsid w:val="003B0D23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3B0D23"/>
    <w:rPr>
      <w:rFonts w:ascii="Cambria" w:eastAsia="Cambria" w:hAnsi="Cambria" w:cs="Times New Roman"/>
      <w:sz w:val="24"/>
      <w:szCs w:val="24"/>
      <w14:ligatures w14:val="none"/>
    </w:rPr>
  </w:style>
  <w:style w:type="paragraph" w:styleId="Fuzeile">
    <w:name w:val="footer"/>
    <w:basedOn w:val="Standard"/>
    <w:link w:val="FuzeileZchn"/>
    <w:uiPriority w:val="99"/>
    <w:unhideWhenUsed/>
    <w:rsid w:val="003B0D23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uiPriority w:val="99"/>
    <w:rsid w:val="003B0D23"/>
    <w:rPr>
      <w:rFonts w:ascii="Cambria" w:eastAsia="Cambria" w:hAnsi="Cambria" w:cs="Times New Roman"/>
      <w:sz w:val="24"/>
      <w:szCs w:val="24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footer" Target="foot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b5e51a00-c57e-4512-a275-03a92176beb8" xsi:nil="true"/>
    <lcf76f155ced4ddcb4097134ff3c332f xmlns="bc9d485e-95cd-414e-8b62-6283ccebd431">
      <Terms xmlns="http://schemas.microsoft.com/office/infopath/2007/PartnerControls"/>
    </lcf76f155ced4ddcb4097134ff3c332f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B16A21169F88764687FA9C1B59098167" ma:contentTypeVersion="14" ma:contentTypeDescription="Create a new document." ma:contentTypeScope="" ma:versionID="8a83b4821517b278b850d8c0269b28bd">
  <xsd:schema xmlns:xsd="http://www.w3.org/2001/XMLSchema" xmlns:xs="http://www.w3.org/2001/XMLSchema" xmlns:p="http://schemas.microsoft.com/office/2006/metadata/properties" xmlns:ns2="bc9d485e-95cd-414e-8b62-6283ccebd431" xmlns:ns3="b5e51a00-c57e-4512-a275-03a92176beb8" targetNamespace="http://schemas.microsoft.com/office/2006/metadata/properties" ma:root="true" ma:fieldsID="7e5c730ee5eb40a0fd5da74ec304d04a" ns2:_="" ns3:_="">
    <xsd:import namespace="bc9d485e-95cd-414e-8b62-6283ccebd431"/>
    <xsd:import namespace="b5e51a00-c57e-4512-a275-03a92176beb8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c9d485e-95cd-414e-8b62-6283ccebd43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lcf76f155ced4ddcb4097134ff3c332f" ma:index="13" nillable="true" ma:taxonomy="true" ma:internalName="lcf76f155ced4ddcb4097134ff3c332f" ma:taxonomyFieldName="MediaServiceImageTags" ma:displayName="Image Tags" ma:readOnly="false" ma:fieldId="{5cf76f15-5ced-4ddc-b409-7134ff3c332f}" ma:taxonomyMulti="true" ma:sspId="8be93dfd-edcf-4440-91cd-8c3c7c2d9bf4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8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9" nillable="true" ma:displayName="Location" ma:indexed="true" ma:internalName="MediaServiceLocation" ma:readOnly="true">
      <xsd:simpleType>
        <xsd:restriction base="dms:Text"/>
      </xsd:simpleType>
    </xsd:element>
    <xsd:element name="MediaServiceBillingMetadata" ma:index="20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5e51a00-c57e-4512-a275-03a92176beb8" elementFormDefault="qualified">
    <xsd:import namespace="http://schemas.microsoft.com/office/2006/documentManagement/types"/>
    <xsd:import namespace="http://schemas.microsoft.com/office/infopath/2007/PartnerControls"/>
    <xsd:element name="TaxCatchAll" ma:index="14" nillable="true" ma:displayName="Taxonomy Catch All Column" ma:hidden="true" ma:list="{415f0d10-96f6-4870-92fa-86d58b1d25a4}" ma:internalName="TaxCatchAll" ma:showField="CatchAllData" ma:web="b5e51a00-c57e-4512-a275-03a92176beb8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CB0DADA0-8760-4ACF-810D-1ABA1988CED0}">
  <ds:schemaRefs>
    <ds:schemaRef ds:uri="http://schemas.microsoft.com/office/2006/metadata/properties"/>
    <ds:schemaRef ds:uri="http://schemas.microsoft.com/office/infopath/2007/PartnerControls"/>
    <ds:schemaRef ds:uri="d6876f63-9778-4015-821b-5aa9f907bedb"/>
  </ds:schemaRefs>
</ds:datastoreItem>
</file>

<file path=customXml/itemProps2.xml><?xml version="1.0" encoding="utf-8"?>
<ds:datastoreItem xmlns:ds="http://schemas.openxmlformats.org/officeDocument/2006/customXml" ds:itemID="{4BC7661C-8A7E-4956-B5EA-73F85A4455E2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2765C8C9-41D2-4CB9-928A-C4204F192D1C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336</Words>
  <Characters>2120</Characters>
  <Application>Microsoft Office Word</Application>
  <DocSecurity>0</DocSecurity>
  <Lines>17</Lines>
  <Paragraphs>4</Paragraphs>
  <ScaleCrop>false</ScaleCrop>
  <Company/>
  <LinksUpToDate>false</LinksUpToDate>
  <CharactersWithSpaces>2452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Goertz, Katia</dc:creator>
  <cp:keywords/>
  <dc:description/>
  <cp:lastModifiedBy>Goertz, Katia</cp:lastModifiedBy>
  <cp:revision>3</cp:revision>
  <dcterms:created xsi:type="dcterms:W3CDTF">2025-11-25T16:52:00Z</dcterms:created>
  <dcterms:modified xsi:type="dcterms:W3CDTF">2025-12-03T16:14:00Z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0x010100B16A21169F88764687FA9C1B59098167</vt:lpwstr>
  </property>
  <property fmtid="{D5CDD505-2E9C-101B-9397-08002B2CF9AE}" pid="3" name="MSIP_Label_9acc5518-772a-46de-9eb3-18cbf13a0d6e_Enabled">
    <vt:lpwstr>true</vt:lpwstr>
  </property>
  <property fmtid="{D5CDD505-2E9C-101B-9397-08002B2CF9AE}" pid="4" name="MSIP_Label_9acc5518-772a-46de-9eb3-18cbf13a0d6e_SetDate">
    <vt:lpwstr>2025-12-03T16:14:20Z</vt:lpwstr>
  </property>
  <property fmtid="{D5CDD505-2E9C-101B-9397-08002B2CF9AE}" pid="5" name="MSIP_Label_9acc5518-772a-46de-9eb3-18cbf13a0d6e_Method">
    <vt:lpwstr>Privileged</vt:lpwstr>
  </property>
  <property fmtid="{D5CDD505-2E9C-101B-9397-08002B2CF9AE}" pid="6" name="MSIP_Label_9acc5518-772a-46de-9eb3-18cbf13a0d6e_Name">
    <vt:lpwstr>Öffentlich - Public</vt:lpwstr>
  </property>
  <property fmtid="{D5CDD505-2E9C-101B-9397-08002B2CF9AE}" pid="7" name="MSIP_Label_9acc5518-772a-46de-9eb3-18cbf13a0d6e_SiteId">
    <vt:lpwstr>a2c3fa6a-7799-4597-8eb6-6786dbbca091</vt:lpwstr>
  </property>
  <property fmtid="{D5CDD505-2E9C-101B-9397-08002B2CF9AE}" pid="8" name="MSIP_Label_9acc5518-772a-46de-9eb3-18cbf13a0d6e_ActionId">
    <vt:lpwstr>33216291-cd51-4b62-a7e7-2e147f9c7939</vt:lpwstr>
  </property>
  <property fmtid="{D5CDD505-2E9C-101B-9397-08002B2CF9AE}" pid="9" name="MSIP_Label_9acc5518-772a-46de-9eb3-18cbf13a0d6e_ContentBits">
    <vt:lpwstr>0</vt:lpwstr>
  </property>
  <property fmtid="{D5CDD505-2E9C-101B-9397-08002B2CF9AE}" pid="10" name="MSIP_Label_9acc5518-772a-46de-9eb3-18cbf13a0d6e_Tag">
    <vt:lpwstr>10, 0, 1, 1</vt:lpwstr>
  </property>
  <property fmtid="{D5CDD505-2E9C-101B-9397-08002B2CF9AE}" pid="11" name="MediaServiceImageTags">
    <vt:lpwstr/>
  </property>
</Properties>
</file>